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A2" w:rsidRDefault="006105A2" w:rsidP="006105A2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6105A2" w:rsidRPr="00417E4E" w:rsidRDefault="006105A2" w:rsidP="006105A2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za </w:t>
      </w:r>
      <w:r>
        <w:rPr>
          <w:rFonts w:ascii="Segoe UI Semilight" w:hAnsi="Segoe UI Semilight" w:cs="Segoe UI Semilight"/>
        </w:rPr>
        <w:t>edukaciju i rehabilitaciju</w:t>
      </w:r>
    </w:p>
    <w:p w:rsidR="006105A2" w:rsidRDefault="006105A2" w:rsidP="006105A2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6105A2" w:rsidRDefault="006105A2" w:rsidP="006105A2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6105A2" w:rsidRPr="00417E4E" w:rsidRDefault="006105A2" w:rsidP="006105A2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6105A2" w:rsidRPr="00FB15D7" w:rsidRDefault="006105A2" w:rsidP="006105A2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 w:rsidRPr="00FB15D7">
        <w:rPr>
          <w:rFonts w:ascii="Segoe UI Semilight" w:hAnsi="Segoe UI Semilight" w:cs="Segoe UI Semilight"/>
          <w:b/>
        </w:rPr>
        <w:t xml:space="preserve">Metodika </w:t>
      </w:r>
      <w:r>
        <w:rPr>
          <w:rFonts w:ascii="Segoe UI Semilight" w:hAnsi="Segoe UI Semilight" w:cs="Segoe UI Semilight"/>
          <w:b/>
        </w:rPr>
        <w:t>rada sa djecom predškolskog uzrasta</w:t>
      </w:r>
    </w:p>
    <w:p w:rsidR="006105A2" w:rsidRPr="00417E4E" w:rsidRDefault="006105A2" w:rsidP="006105A2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3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6105A2" w:rsidRPr="00417E4E" w:rsidRDefault="006105A2" w:rsidP="006105A2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6105A2" w:rsidRPr="00417E4E" w:rsidTr="00803FFC">
        <w:tc>
          <w:tcPr>
            <w:tcW w:w="562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Broj indexa</w:t>
            </w:r>
          </w:p>
        </w:tc>
        <w:tc>
          <w:tcPr>
            <w:tcW w:w="2700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6105A2" w:rsidRPr="00417E4E" w:rsidTr="00803FFC">
        <w:tc>
          <w:tcPr>
            <w:tcW w:w="562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2806</w:t>
            </w:r>
          </w:p>
        </w:tc>
        <w:tc>
          <w:tcPr>
            <w:tcW w:w="2700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</w:t>
            </w:r>
          </w:p>
        </w:tc>
        <w:tc>
          <w:tcPr>
            <w:tcW w:w="1689" w:type="dxa"/>
          </w:tcPr>
          <w:p w:rsidR="006105A2" w:rsidRPr="00417E4E" w:rsidRDefault="006105A2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2805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2804</w:t>
            </w:r>
          </w:p>
        </w:tc>
        <w:tc>
          <w:tcPr>
            <w:tcW w:w="2700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13,5</w:t>
            </w:r>
          </w:p>
        </w:tc>
        <w:tc>
          <w:tcPr>
            <w:tcW w:w="1689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2818</w:t>
            </w:r>
          </w:p>
        </w:tc>
        <w:tc>
          <w:tcPr>
            <w:tcW w:w="2700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</w:t>
            </w:r>
          </w:p>
        </w:tc>
        <w:tc>
          <w:tcPr>
            <w:tcW w:w="1689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5.</w:t>
            </w:r>
          </w:p>
        </w:tc>
        <w:tc>
          <w:tcPr>
            <w:tcW w:w="4111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2800</w:t>
            </w:r>
          </w:p>
        </w:tc>
        <w:tc>
          <w:tcPr>
            <w:tcW w:w="2700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</w:t>
            </w:r>
          </w:p>
        </w:tc>
        <w:tc>
          <w:tcPr>
            <w:tcW w:w="1689" w:type="dxa"/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2802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123CB2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2833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EC776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2913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EC7760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2803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A31F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2923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A75D8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2808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A75D8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12. 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2877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Pr="00417E4E" w:rsidRDefault="000E667E" w:rsidP="00A31F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2823 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8735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2879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8735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2828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8735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16.</w:t>
            </w:r>
          </w:p>
        </w:tc>
        <w:tc>
          <w:tcPr>
            <w:tcW w:w="4111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2822</w:t>
            </w:r>
          </w:p>
        </w:tc>
        <w:tc>
          <w:tcPr>
            <w:tcW w:w="2700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873574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17.</w:t>
            </w:r>
          </w:p>
        </w:tc>
        <w:tc>
          <w:tcPr>
            <w:tcW w:w="4111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2821</w:t>
            </w:r>
          </w:p>
        </w:tc>
        <w:tc>
          <w:tcPr>
            <w:tcW w:w="2700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0E667E" w:rsidRDefault="000E667E" w:rsidP="00F41C67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0E667E" w:rsidRPr="00417E4E" w:rsidTr="00803FFC">
        <w:tc>
          <w:tcPr>
            <w:tcW w:w="562" w:type="dxa"/>
            <w:tcBorders>
              <w:bottom w:val="double" w:sz="4" w:space="0" w:color="auto"/>
            </w:tcBorders>
          </w:tcPr>
          <w:p w:rsidR="000E667E" w:rsidRPr="00417E4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18.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2807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0E667E" w:rsidRPr="00417E4E" w:rsidTr="00803FFC">
        <w:tc>
          <w:tcPr>
            <w:tcW w:w="562" w:type="dxa"/>
            <w:tcBorders>
              <w:top w:val="double" w:sz="4" w:space="0" w:color="auto"/>
            </w:tcBorders>
          </w:tcPr>
          <w:p w:rsidR="000E667E" w:rsidRDefault="000E667E" w:rsidP="00FD39AA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19.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2874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FD39AA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20.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2816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FD39AA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21.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2819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0E667E" w:rsidRPr="00417E4E" w:rsidTr="00803FFC">
        <w:tc>
          <w:tcPr>
            <w:tcW w:w="562" w:type="dxa"/>
          </w:tcPr>
          <w:p w:rsidR="000E667E" w:rsidRDefault="000E667E" w:rsidP="00FD39AA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22.</w:t>
            </w:r>
          </w:p>
        </w:tc>
        <w:tc>
          <w:tcPr>
            <w:tcW w:w="4111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2817</w:t>
            </w:r>
          </w:p>
        </w:tc>
        <w:tc>
          <w:tcPr>
            <w:tcW w:w="2700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</w:t>
            </w:r>
          </w:p>
        </w:tc>
        <w:tc>
          <w:tcPr>
            <w:tcW w:w="1689" w:type="dxa"/>
          </w:tcPr>
          <w:p w:rsidR="000E667E" w:rsidRDefault="000E667E" w:rsidP="00803FFC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</w:tbl>
    <w:p w:rsidR="006105A2" w:rsidRPr="00417E4E" w:rsidRDefault="006105A2" w:rsidP="006105A2">
      <w:pPr>
        <w:rPr>
          <w:rFonts w:ascii="Segoe UI Semilight" w:hAnsi="Segoe UI Semilight" w:cs="Segoe UI Semilight"/>
        </w:rPr>
      </w:pPr>
    </w:p>
    <w:p w:rsidR="006105A2" w:rsidRDefault="006105A2" w:rsidP="006105A2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u utorak</w:t>
      </w:r>
      <w:r w:rsidR="000E667E">
        <w:rPr>
          <w:rFonts w:ascii="Segoe UI Semilight" w:hAnsi="Segoe UI Semilight" w:cs="Segoe UI Semilight"/>
        </w:rPr>
        <w:t xml:space="preserve"> 8. 2. </w:t>
      </w:r>
      <w:r>
        <w:rPr>
          <w:rFonts w:ascii="Segoe UI Semilight" w:hAnsi="Segoe UI Semilight" w:cs="Segoe UI Semilight"/>
        </w:rPr>
        <w:t xml:space="preserve"> u 15.30h</w:t>
      </w:r>
    </w:p>
    <w:p w:rsidR="006105A2" w:rsidRPr="00417E4E" w:rsidRDefault="006105A2" w:rsidP="006105A2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6105A2" w:rsidRDefault="006105A2" w:rsidP="006105A2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7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        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6105A2" w:rsidRPr="00417E4E" w:rsidRDefault="006105A2" w:rsidP="006105A2">
      <w:pPr>
        <w:rPr>
          <w:rFonts w:ascii="Segoe UI Semilight" w:hAnsi="Segoe UI Semilight" w:cs="Segoe UI Semilight"/>
        </w:rPr>
      </w:pPr>
    </w:p>
    <w:p w:rsidR="006105A2" w:rsidRPr="00417E4E" w:rsidRDefault="006105A2" w:rsidP="006105A2">
      <w:pPr>
        <w:rPr>
          <w:rFonts w:ascii="Segoe UI Semilight" w:hAnsi="Segoe UI Semilight" w:cs="Segoe UI Semilight"/>
        </w:rPr>
      </w:pPr>
    </w:p>
    <w:p w:rsidR="006105A2" w:rsidRDefault="006105A2" w:rsidP="006105A2"/>
    <w:p w:rsidR="006105A2" w:rsidRDefault="006105A2" w:rsidP="006105A2"/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A2"/>
    <w:rsid w:val="00013F3F"/>
    <w:rsid w:val="000E667E"/>
    <w:rsid w:val="001D0E75"/>
    <w:rsid w:val="001E2B4B"/>
    <w:rsid w:val="003D45DE"/>
    <w:rsid w:val="003E782E"/>
    <w:rsid w:val="00422E41"/>
    <w:rsid w:val="004945ED"/>
    <w:rsid w:val="006105A2"/>
    <w:rsid w:val="006F3CFB"/>
    <w:rsid w:val="00911568"/>
    <w:rsid w:val="00937D0C"/>
    <w:rsid w:val="00AB0BF0"/>
    <w:rsid w:val="00AB627D"/>
    <w:rsid w:val="00AD2771"/>
    <w:rsid w:val="00B75141"/>
    <w:rsid w:val="00F02103"/>
    <w:rsid w:val="00F26386"/>
    <w:rsid w:val="00FD39AA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2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5A2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A2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5A2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2022-02-22T12:31:00Z</dcterms:created>
  <dcterms:modified xsi:type="dcterms:W3CDTF">2022-02-22T12:31:00Z</dcterms:modified>
</cp:coreProperties>
</file>