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42C" w:rsidRDefault="0069142C" w:rsidP="0069142C">
      <w:pPr>
        <w:rPr>
          <w:b/>
        </w:rPr>
      </w:pPr>
    </w:p>
    <w:tbl>
      <w:tblPr>
        <w:tblW w:w="10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0"/>
        <w:gridCol w:w="1921"/>
      </w:tblGrid>
      <w:tr w:rsidR="0069142C" w:rsidRPr="001C591D" w:rsidTr="00C77CCB">
        <w:trPr>
          <w:trHeight w:val="679"/>
          <w:jc w:val="center"/>
        </w:trPr>
        <w:tc>
          <w:tcPr>
            <w:tcW w:w="4100" w:type="pct"/>
            <w:vMerge w:val="restart"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ED5C2C" w:rsidRDefault="0069142C" w:rsidP="00C77CCB">
            <w:pPr>
              <w:jc w:val="both"/>
              <w:rPr>
                <w:b/>
              </w:rPr>
            </w:pPr>
            <w:r>
              <w:rPr>
                <w:b/>
                <w:noProof/>
                <w:lang w:val="en-US"/>
              </w:rPr>
              <w:drawing>
                <wp:inline distT="0" distB="0" distL="0" distR="0">
                  <wp:extent cx="823595" cy="7251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                                                                                                   </w: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761365" cy="761365"/>
                  <wp:effectExtent l="0" t="0" r="635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65" cy="761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142C" w:rsidRPr="00CE673E" w:rsidRDefault="0069142C" w:rsidP="00C77CCB">
            <w:pPr>
              <w:jc w:val="center"/>
              <w:rPr>
                <w:b/>
                <w:caps/>
                <w:sz w:val="16"/>
              </w:rPr>
            </w:pPr>
            <w:r w:rsidRPr="00156B78">
              <w:rPr>
                <w:b/>
              </w:rPr>
              <w:t xml:space="preserve">UNIVERZITET U SARAJEVU – </w:t>
            </w:r>
            <w:r>
              <w:rPr>
                <w:b/>
              </w:rPr>
              <w:t>PEDAGOŠKI FAKULTET</w:t>
            </w:r>
          </w:p>
        </w:tc>
        <w:tc>
          <w:tcPr>
            <w:tcW w:w="900" w:type="pct"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ED5C2C" w:rsidRDefault="0069142C" w:rsidP="00C77CCB">
            <w:pPr>
              <w:jc w:val="center"/>
              <w:rPr>
                <w:b/>
              </w:rPr>
            </w:pPr>
            <w:proofErr w:type="spellStart"/>
            <w:r w:rsidRPr="008F449E">
              <w:rPr>
                <w:b/>
              </w:rPr>
              <w:t>Obrazac</w:t>
            </w:r>
            <w:proofErr w:type="spellEnd"/>
            <w:r w:rsidRPr="008F449E">
              <w:rPr>
                <w:b/>
              </w:rPr>
              <w:t xml:space="preserve"> SP</w:t>
            </w:r>
            <w:r>
              <w:rPr>
                <w:b/>
              </w:rPr>
              <w:t>2</w:t>
            </w:r>
          </w:p>
        </w:tc>
      </w:tr>
      <w:tr w:rsidR="0069142C" w:rsidRPr="001C591D" w:rsidTr="00C77CCB">
        <w:trPr>
          <w:trHeight w:val="747"/>
          <w:jc w:val="center"/>
        </w:trPr>
        <w:tc>
          <w:tcPr>
            <w:tcW w:w="4100" w:type="pct"/>
            <w:vMerge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DC4674" w:rsidRDefault="0069142C" w:rsidP="00C77CCB">
            <w:pPr>
              <w:jc w:val="both"/>
              <w:rPr>
                <w:b/>
                <w:noProof/>
                <w:lang w:val="hr-HR" w:eastAsia="hr-HR"/>
              </w:rPr>
            </w:pPr>
          </w:p>
        </w:tc>
        <w:tc>
          <w:tcPr>
            <w:tcW w:w="900" w:type="pct"/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8F449E" w:rsidRDefault="0069142C" w:rsidP="00C77CCB">
            <w:pPr>
              <w:jc w:val="center"/>
              <w:rPr>
                <w:b/>
              </w:rPr>
            </w:pPr>
          </w:p>
        </w:tc>
      </w:tr>
    </w:tbl>
    <w:p w:rsidR="0069142C" w:rsidRDefault="0069142C" w:rsidP="0069142C">
      <w:pPr>
        <w:rPr>
          <w:b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3"/>
        <w:gridCol w:w="880"/>
        <w:gridCol w:w="2037"/>
        <w:gridCol w:w="2163"/>
        <w:gridCol w:w="2233"/>
      </w:tblGrid>
      <w:tr w:rsidR="0069142C" w:rsidRPr="00342B76" w:rsidTr="00C77CCB">
        <w:trPr>
          <w:trHeight w:val="104"/>
          <w:jc w:val="center"/>
        </w:trPr>
        <w:tc>
          <w:tcPr>
            <w:tcW w:w="3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Šifra predmeta: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</w:t>
            </w:r>
            <w:r w:rsidRPr="00A20571">
              <w:rPr>
                <w:rFonts w:cs="Arial"/>
                <w:b/>
                <w:lang w:eastAsia="hr-BA"/>
              </w:rPr>
              <w:t>P</w:t>
            </w:r>
            <w:r>
              <w:rPr>
                <w:rFonts w:cs="Arial"/>
                <w:b/>
                <w:lang w:eastAsia="hr-BA"/>
              </w:rPr>
              <w:t>EF R</w:t>
            </w:r>
            <w:r w:rsidRPr="00A20571">
              <w:rPr>
                <w:rFonts w:cs="Arial"/>
                <w:b/>
                <w:lang w:eastAsia="hr-BA"/>
              </w:rPr>
              <w:t>N 210</w:t>
            </w:r>
          </w:p>
        </w:tc>
        <w:tc>
          <w:tcPr>
            <w:tcW w:w="71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ind w:left="1627" w:hanging="1627"/>
              <w:rPr>
                <w:rFonts w:cs="Arial"/>
                <w:lang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Naziv predmeta: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Engleski jezik u struci I</w:t>
            </w:r>
          </w:p>
        </w:tc>
      </w:tr>
      <w:tr w:rsidR="0069142C" w:rsidRPr="00342B76" w:rsidTr="00C77CCB">
        <w:trPr>
          <w:trHeight w:val="104"/>
          <w:jc w:val="center"/>
        </w:trPr>
        <w:tc>
          <w:tcPr>
            <w:tcW w:w="3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rPr>
                <w:rFonts w:cs="Arial"/>
                <w:lang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Ciklus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 (prvi)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Godina: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II (druga)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Semestar: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III (treći)</w:t>
            </w:r>
          </w:p>
        </w:tc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Broj ECTS kredita: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2</w:t>
            </w:r>
          </w:p>
        </w:tc>
      </w:tr>
      <w:tr w:rsidR="0069142C" w:rsidRPr="00342B76" w:rsidTr="00C77CCB">
        <w:trPr>
          <w:trHeight w:val="479"/>
          <w:jc w:val="center"/>
        </w:trPr>
        <w:tc>
          <w:tcPr>
            <w:tcW w:w="57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Status: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izborni</w:t>
            </w:r>
          </w:p>
        </w:tc>
        <w:tc>
          <w:tcPr>
            <w:tcW w:w="48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Default="0069142C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Ukupan broj sati: 30</w:t>
            </w:r>
          </w:p>
          <w:p w:rsidR="0069142C" w:rsidRPr="00136AD6" w:rsidRDefault="0069142C" w:rsidP="00C77CCB">
            <w:pPr>
              <w:rPr>
                <w:rFonts w:eastAsia="Calibri"/>
                <w:b/>
                <w:kern w:val="24"/>
                <w:lang w:val="tr-TR" w:eastAsia="hr-BA"/>
              </w:rPr>
            </w:pPr>
            <w:r w:rsidRPr="006C31FA">
              <w:rPr>
                <w:rFonts w:eastAsia="Calibri"/>
                <w:kern w:val="24"/>
                <w:lang w:val="tr-TR" w:eastAsia="hr-BA"/>
              </w:rPr>
              <w:t xml:space="preserve">sedmično: </w:t>
            </w:r>
            <w:r>
              <w:rPr>
                <w:rFonts w:eastAsia="Calibri"/>
                <w:b/>
                <w:kern w:val="24"/>
                <w:lang w:val="tr-TR" w:eastAsia="hr-BA"/>
              </w:rPr>
              <w:t xml:space="preserve">2        </w:t>
            </w:r>
            <w:r>
              <w:rPr>
                <w:rFonts w:eastAsia="Calibri"/>
                <w:kern w:val="24"/>
                <w:lang w:val="tr-TR" w:eastAsia="hr-BA"/>
              </w:rPr>
              <w:t xml:space="preserve">semestralno: </w:t>
            </w:r>
            <w:r>
              <w:rPr>
                <w:rFonts w:eastAsia="Calibri"/>
                <w:b/>
                <w:kern w:val="24"/>
                <w:lang w:val="tr-TR" w:eastAsia="hr-BA"/>
              </w:rPr>
              <w:t>30</w:t>
            </w:r>
          </w:p>
          <w:p w:rsidR="0069142C" w:rsidRPr="006C31FA" w:rsidRDefault="0069142C" w:rsidP="00C77CCB">
            <w:pPr>
              <w:rPr>
                <w:rFonts w:eastAsia="Calibri"/>
                <w:kern w:val="24"/>
                <w:lang w:val="tr-TR" w:eastAsia="hr-BA"/>
              </w:rPr>
            </w:pPr>
            <w:r>
              <w:rPr>
                <w:rFonts w:eastAsia="Calibri"/>
                <w:kern w:val="24"/>
                <w:lang w:val="tr-TR" w:eastAsia="hr-BA"/>
              </w:rPr>
              <w:t>predavanja: 1      predavanja: 15</w:t>
            </w:r>
          </w:p>
          <w:p w:rsidR="0069142C" w:rsidRPr="00342B76" w:rsidRDefault="0069142C" w:rsidP="00C77CCB">
            <w:pPr>
              <w:rPr>
                <w:rFonts w:cs="Arial"/>
                <w:lang w:eastAsia="hr-BA"/>
              </w:rPr>
            </w:pPr>
            <w:r w:rsidRPr="006C31FA">
              <w:rPr>
                <w:rFonts w:eastAsia="Calibri"/>
                <w:kern w:val="24"/>
                <w:lang w:val="tr-TR" w:eastAsia="hr-BA"/>
              </w:rPr>
              <w:t>vježbe: 1</w:t>
            </w:r>
            <w:r>
              <w:rPr>
                <w:rFonts w:eastAsia="Calibri"/>
                <w:kern w:val="24"/>
                <w:lang w:val="tr-TR" w:eastAsia="hr-BA"/>
              </w:rPr>
              <w:t xml:space="preserve">             </w:t>
            </w:r>
            <w:r w:rsidRPr="006C31FA">
              <w:rPr>
                <w:rFonts w:eastAsia="Calibri"/>
                <w:kern w:val="24"/>
                <w:lang w:val="tr-TR" w:eastAsia="hr-BA"/>
              </w:rPr>
              <w:t>vježbe: 15</w:t>
            </w:r>
          </w:p>
        </w:tc>
      </w:tr>
      <w:tr w:rsidR="0069142C" w:rsidRPr="00342B76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Default="0069142C" w:rsidP="00C77CCB">
            <w:pPr>
              <w:rPr>
                <w:rFonts w:cs="Arial"/>
                <w:b/>
                <w:lang w:eastAsia="hr-BA"/>
              </w:rPr>
            </w:pPr>
            <w:proofErr w:type="spellStart"/>
            <w:r>
              <w:rPr>
                <w:b/>
                <w:lang w:eastAsia="hr-BA"/>
              </w:rPr>
              <w:t>Učesnici</w:t>
            </w:r>
            <w:proofErr w:type="spellEnd"/>
            <w:r>
              <w:rPr>
                <w:b/>
                <w:lang w:eastAsia="hr-BA"/>
              </w:rPr>
              <w:t xml:space="preserve"> u </w:t>
            </w:r>
            <w:proofErr w:type="spellStart"/>
            <w:r>
              <w:rPr>
                <w:b/>
                <w:lang w:eastAsia="hr-BA"/>
              </w:rPr>
              <w:t>nastavi</w:t>
            </w:r>
            <w:proofErr w:type="spellEnd"/>
            <w:r>
              <w:rPr>
                <w:b/>
                <w:lang w:eastAsia="hr-BA"/>
              </w:rPr>
              <w:t>: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rPr>
                <w:rFonts w:cs="Arial"/>
                <w:lang w:eastAsia="hr-BA"/>
              </w:rPr>
            </w:pPr>
            <w:r>
              <w:rPr>
                <w:rFonts w:cs="Arial"/>
                <w:lang w:eastAsia="hr-BA"/>
              </w:rPr>
              <w:t xml:space="preserve">Doc. dr. </w:t>
            </w:r>
            <w:proofErr w:type="spellStart"/>
            <w:r>
              <w:rPr>
                <w:rFonts w:cs="Arial"/>
                <w:lang w:eastAsia="hr-BA"/>
              </w:rPr>
              <w:t>Izela</w:t>
            </w:r>
            <w:proofErr w:type="spellEnd"/>
            <w:r>
              <w:rPr>
                <w:rFonts w:cs="Arial"/>
                <w:lang w:eastAsia="hr-BA"/>
              </w:rPr>
              <w:t xml:space="preserve"> </w:t>
            </w:r>
            <w:proofErr w:type="spellStart"/>
            <w:r>
              <w:rPr>
                <w:rFonts w:cs="Arial"/>
                <w:lang w:eastAsia="hr-BA"/>
              </w:rPr>
              <w:t>Habul-Šabanović</w:t>
            </w:r>
            <w:proofErr w:type="spellEnd"/>
          </w:p>
        </w:tc>
      </w:tr>
      <w:tr w:rsidR="0069142C" w:rsidRPr="00342B76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rPr>
                <w:rFonts w:cs="Arial"/>
                <w:b/>
                <w:lang w:eastAsia="hr-BA"/>
              </w:rPr>
            </w:pPr>
            <w:proofErr w:type="spellStart"/>
            <w:r>
              <w:rPr>
                <w:rFonts w:cs="Arial"/>
                <w:b/>
                <w:lang w:eastAsia="hr-BA"/>
              </w:rPr>
              <w:t>Preduvjet</w:t>
            </w:r>
            <w:proofErr w:type="spellEnd"/>
            <w:r>
              <w:rPr>
                <w:rFonts w:cs="Arial"/>
                <w:b/>
                <w:lang w:eastAsia="hr-BA"/>
              </w:rPr>
              <w:t xml:space="preserve"> </w:t>
            </w:r>
            <w:proofErr w:type="spellStart"/>
            <w:r>
              <w:rPr>
                <w:rFonts w:cs="Arial"/>
                <w:b/>
                <w:lang w:eastAsia="hr-BA"/>
              </w:rPr>
              <w:t>za</w:t>
            </w:r>
            <w:proofErr w:type="spellEnd"/>
            <w:r>
              <w:rPr>
                <w:rFonts w:cs="Arial"/>
                <w:b/>
                <w:lang w:eastAsia="hr-BA"/>
              </w:rPr>
              <w:t xml:space="preserve"> </w:t>
            </w:r>
            <w:proofErr w:type="spellStart"/>
            <w:r>
              <w:rPr>
                <w:rFonts w:cs="Arial"/>
                <w:b/>
                <w:lang w:eastAsia="hr-BA"/>
              </w:rPr>
              <w:t>upis</w:t>
            </w:r>
            <w:proofErr w:type="spellEnd"/>
            <w:r w:rsidRPr="00342B76">
              <w:rPr>
                <w:rFonts w:cs="Arial"/>
                <w:b/>
                <w:lang w:eastAsia="hr-BA"/>
              </w:rPr>
              <w:t>: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rPr>
                <w:rFonts w:cs="Arial"/>
                <w:lang w:eastAsia="hr-BA"/>
              </w:rPr>
            </w:pPr>
            <w:proofErr w:type="spellStart"/>
            <w:r>
              <w:rPr>
                <w:rFonts w:cs="Arial"/>
                <w:lang w:eastAsia="hr-BA"/>
              </w:rPr>
              <w:t>Nema</w:t>
            </w:r>
            <w:proofErr w:type="spellEnd"/>
            <w:r>
              <w:rPr>
                <w:rFonts w:cs="Arial"/>
                <w:lang w:eastAsia="hr-BA"/>
              </w:rPr>
              <w:t>.</w:t>
            </w:r>
          </w:p>
        </w:tc>
      </w:tr>
      <w:tr w:rsidR="0069142C" w:rsidRPr="00E631E9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Cilj (ciljevi) predmeta: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AA1E74" w:rsidRDefault="0069142C" w:rsidP="00C77CCB">
            <w:pPr>
              <w:jc w:val="both"/>
              <w:rPr>
                <w:rFonts w:cs="Arial"/>
                <w:lang w:val="tr-TR" w:eastAsia="hr-BA"/>
              </w:rPr>
            </w:pPr>
            <w:r w:rsidRPr="00AA1E74">
              <w:rPr>
                <w:lang w:val="tr-TR"/>
              </w:rPr>
              <w:t>Ciljevi ovog kolegija su obnavljanje i stjecanje novih znanja i vještina iz područja usmene i pisane komunikacije na engleskom jeziku općenito, usvajanje i razvijanje tehnika čitanja akademske i stručne literature, usvajanje tehnike pisanja sažetaka, usvajanje akademskog i stručnog vokabulara, te osposobljavanje za razgovor i diskusiju o stručnim temama. Studenti će imati priliku ponoviti i utvrditi znanje iz gramatike koje se odnosi na nivo rečenične strukture, te dalje raditi na usvajanju vokabulara, kako bi se osposobili za lakše razumijevanje i samostalni rad na tekstovima općeg karaktera, kao i onima iz struke iz oblasti odgoja i obrazovanja općenito i na nivou razredne nastave. Studenti će se u toku nastave dovoditi u situacije u kojima će se poticati spontano izražavanje (pismeno ili usmeno), razvijanje jezičkih vještina slušanja, čitanja, govora i pisanja, te uvježbavanje gramatike i vokabulara kroz rad na stručnim tekstovima.</w:t>
            </w:r>
          </w:p>
        </w:tc>
      </w:tr>
      <w:tr w:rsidR="0069142C" w:rsidRPr="00342B76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Default="0069142C" w:rsidP="00C77CCB">
            <w:pP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</w:pP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Tematske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jedinice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:</w:t>
            </w:r>
          </w:p>
          <w:p w:rsidR="0069142C" w:rsidRPr="00E22606" w:rsidRDefault="0069142C" w:rsidP="00C77CCB">
            <w:pPr>
              <w:rPr>
                <w:rFonts w:eastAsia="Calibri"/>
                <w:bCs/>
                <w:i/>
                <w:color w:val="000000"/>
                <w:kern w:val="24"/>
                <w:lang w:eastAsia="hr-BA"/>
              </w:rPr>
            </w:pP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Default="0069142C" w:rsidP="00C77CCB">
            <w:pPr>
              <w:jc w:val="both"/>
            </w:pPr>
            <w:proofErr w:type="spellStart"/>
            <w:r w:rsidRPr="005503DF">
              <w:t>Kolegij</w:t>
            </w:r>
            <w:proofErr w:type="spellEnd"/>
            <w:r w:rsidRPr="005503DF">
              <w:t xml:space="preserve"> se </w:t>
            </w:r>
            <w:proofErr w:type="spellStart"/>
            <w:r w:rsidRPr="005503DF">
              <w:t>sastoji</w:t>
            </w:r>
            <w:proofErr w:type="spellEnd"/>
            <w:r w:rsidRPr="005503DF">
              <w:t xml:space="preserve"> od tri </w:t>
            </w:r>
            <w:proofErr w:type="spellStart"/>
            <w:r w:rsidRPr="005503DF">
              <w:t>međusobno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povezane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cjeline</w:t>
            </w:r>
            <w:proofErr w:type="spellEnd"/>
            <w:r w:rsidRPr="005503DF">
              <w:t>: (</w:t>
            </w:r>
            <w:proofErr w:type="spellStart"/>
            <w:r w:rsidRPr="005503DF">
              <w:t>i</w:t>
            </w:r>
            <w:proofErr w:type="spellEnd"/>
            <w:r w:rsidRPr="005503DF">
              <w:t xml:space="preserve">) </w:t>
            </w:r>
            <w:proofErr w:type="spellStart"/>
            <w:r w:rsidRPr="005503DF">
              <w:t>revizija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gramatike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engleskog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jezika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na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nivou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rečenične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strukture</w:t>
            </w:r>
            <w:proofErr w:type="spellEnd"/>
            <w:r w:rsidRPr="005503DF">
              <w:t xml:space="preserve"> (</w:t>
            </w:r>
            <w:proofErr w:type="spellStart"/>
            <w:r w:rsidRPr="005503DF">
              <w:t>sintaksa</w:t>
            </w:r>
            <w:proofErr w:type="spellEnd"/>
            <w:r w:rsidRPr="005503DF">
              <w:t xml:space="preserve">), (ii) </w:t>
            </w:r>
            <w:proofErr w:type="spellStart"/>
            <w:r w:rsidRPr="005503DF">
              <w:t>usvajanje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razvijanje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vokabulara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iz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općeg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engleskog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jezika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vezano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za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struku</w:t>
            </w:r>
            <w:proofErr w:type="spellEnd"/>
            <w:r w:rsidRPr="005503DF">
              <w:t xml:space="preserve">, (iii) </w:t>
            </w:r>
            <w:proofErr w:type="spellStart"/>
            <w:r w:rsidRPr="005503DF">
              <w:t>razvijanje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usavršavanje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osnovnih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jezičkih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vještina</w:t>
            </w:r>
            <w:proofErr w:type="spellEnd"/>
            <w:r w:rsidRPr="005503DF">
              <w:t xml:space="preserve"> s </w:t>
            </w:r>
            <w:proofErr w:type="spellStart"/>
            <w:r w:rsidRPr="005503DF">
              <w:t>ciljem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osposobljavanja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za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samostalnu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usmenu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pisanu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komunikaciju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na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engleskom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jeziku</w:t>
            </w:r>
            <w:proofErr w:type="spellEnd"/>
            <w:r w:rsidRPr="005503DF">
              <w:t xml:space="preserve">. </w:t>
            </w:r>
            <w:proofErr w:type="spellStart"/>
            <w:r w:rsidRPr="005503DF">
              <w:t>Nastava</w:t>
            </w:r>
            <w:proofErr w:type="spellEnd"/>
            <w:r w:rsidRPr="005503DF">
              <w:t xml:space="preserve"> u </w:t>
            </w:r>
            <w:proofErr w:type="spellStart"/>
            <w:r w:rsidRPr="005503DF">
              <w:t>vezi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sa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revizijom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gramatike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će</w:t>
            </w:r>
            <w:proofErr w:type="spellEnd"/>
            <w:r w:rsidRPr="005503DF">
              <w:t xml:space="preserve"> se </w:t>
            </w:r>
            <w:proofErr w:type="spellStart"/>
            <w:r w:rsidRPr="005503DF">
              <w:t>bazirati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na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sljedeće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tematske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cjeline</w:t>
            </w:r>
            <w:proofErr w:type="spellEnd"/>
            <w:r w:rsidRPr="005503DF">
              <w:t xml:space="preserve">: (1) </w:t>
            </w:r>
            <w:proofErr w:type="spellStart"/>
            <w:r>
              <w:t>Relativne</w:t>
            </w:r>
            <w:proofErr w:type="spellEnd"/>
            <w:r>
              <w:t xml:space="preserve"> </w:t>
            </w:r>
            <w:proofErr w:type="spellStart"/>
            <w:r>
              <w:t>rečenice</w:t>
            </w:r>
            <w:proofErr w:type="spellEnd"/>
            <w:r w:rsidRPr="005503DF">
              <w:t>; (</w:t>
            </w:r>
            <w:r>
              <w:t>2</w:t>
            </w:r>
            <w:r w:rsidRPr="005503DF">
              <w:t xml:space="preserve">) </w:t>
            </w:r>
            <w:proofErr w:type="spellStart"/>
            <w:r>
              <w:t>Kauzalne</w:t>
            </w:r>
            <w:proofErr w:type="spellEnd"/>
            <w:r>
              <w:t xml:space="preserve"> </w:t>
            </w:r>
            <w:proofErr w:type="spellStart"/>
            <w:r>
              <w:t>konstrukcije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glagolom</w:t>
            </w:r>
            <w:proofErr w:type="spellEnd"/>
            <w:r>
              <w:t xml:space="preserve"> </w:t>
            </w:r>
            <w:r w:rsidRPr="008851E1">
              <w:rPr>
                <w:i/>
              </w:rPr>
              <w:t>have/get</w:t>
            </w:r>
            <w:r w:rsidRPr="005503DF">
              <w:t>; (</w:t>
            </w:r>
            <w:r>
              <w:t>3</w:t>
            </w:r>
            <w:r w:rsidRPr="005503DF">
              <w:t xml:space="preserve">) </w:t>
            </w:r>
            <w:proofErr w:type="spellStart"/>
            <w:r>
              <w:t>Pasiv</w:t>
            </w:r>
            <w:proofErr w:type="spellEnd"/>
            <w:r>
              <w:t xml:space="preserve">. </w:t>
            </w:r>
            <w:proofErr w:type="spellStart"/>
            <w:r w:rsidRPr="005503DF">
              <w:t>Studenti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će</w:t>
            </w:r>
            <w:proofErr w:type="spellEnd"/>
            <w:r w:rsidRPr="005503DF">
              <w:t xml:space="preserve"> u </w:t>
            </w:r>
            <w:proofErr w:type="spellStart"/>
            <w:r w:rsidRPr="005503DF">
              <w:t>okviru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ovog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kolegija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čitati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različite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tekstove</w:t>
            </w:r>
            <w:proofErr w:type="spellEnd"/>
            <w:r w:rsidRPr="005503DF">
              <w:t xml:space="preserve">, </w:t>
            </w:r>
            <w:proofErr w:type="spellStart"/>
            <w:r w:rsidRPr="005503DF">
              <w:t>kako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iz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svakodnevnog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života</w:t>
            </w:r>
            <w:proofErr w:type="spellEnd"/>
            <w:r w:rsidRPr="005503DF">
              <w:t xml:space="preserve">, </w:t>
            </w:r>
            <w:proofErr w:type="spellStart"/>
            <w:r w:rsidRPr="005503DF">
              <w:t>kulture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</w:t>
            </w:r>
            <w:proofErr w:type="spellEnd"/>
            <w:r w:rsidRPr="005503DF">
              <w:t xml:space="preserve"> </w:t>
            </w:r>
            <w:proofErr w:type="spellStart"/>
            <w:r>
              <w:t>civilizacije</w:t>
            </w:r>
            <w:proofErr w:type="spellEnd"/>
            <w:r>
              <w:t xml:space="preserve"> </w:t>
            </w:r>
            <w:proofErr w:type="spellStart"/>
            <w:r>
              <w:t>izvornih</w:t>
            </w:r>
            <w:proofErr w:type="spellEnd"/>
            <w:r>
              <w:t xml:space="preserve"> </w:t>
            </w:r>
            <w:proofErr w:type="spellStart"/>
            <w:r>
              <w:t>govornika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tako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tekstove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iz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struke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oblasti</w:t>
            </w:r>
            <w:proofErr w:type="spellEnd"/>
            <w:r>
              <w:t xml:space="preserve"> </w:t>
            </w:r>
            <w:proofErr w:type="spellStart"/>
            <w:r>
              <w:t>odgoja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obrazovanja</w:t>
            </w:r>
            <w:proofErr w:type="spellEnd"/>
            <w:r>
              <w:t xml:space="preserve"> </w:t>
            </w:r>
            <w:proofErr w:type="spellStart"/>
            <w:r>
              <w:t>općenito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nivou</w:t>
            </w:r>
            <w:proofErr w:type="spellEnd"/>
            <w:r>
              <w:t xml:space="preserve"> </w:t>
            </w:r>
            <w:proofErr w:type="spellStart"/>
            <w:r>
              <w:t>razredne</w:t>
            </w:r>
            <w:proofErr w:type="spellEnd"/>
            <w:r>
              <w:t xml:space="preserve"> </w:t>
            </w:r>
            <w:proofErr w:type="spellStart"/>
            <w:r>
              <w:t>nastave</w:t>
            </w:r>
            <w:proofErr w:type="spellEnd"/>
            <w:r w:rsidRPr="005503DF">
              <w:t xml:space="preserve">, s </w:t>
            </w:r>
            <w:proofErr w:type="spellStart"/>
            <w:r w:rsidRPr="005503DF">
              <w:t>ciljem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razvijanja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razumijevanja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pisanih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sadržaja</w:t>
            </w:r>
            <w:proofErr w:type="spellEnd"/>
            <w:r w:rsidRPr="005503DF">
              <w:t xml:space="preserve">, </w:t>
            </w:r>
            <w:proofErr w:type="spellStart"/>
            <w:r>
              <w:t>unapređenja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vokabulara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gramatičke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tačnosti</w:t>
            </w:r>
            <w:proofErr w:type="spellEnd"/>
            <w:r w:rsidRPr="005503DF">
              <w:t xml:space="preserve">,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osposobljavanja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za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samostalno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spontano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slobodno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izražavanje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na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engleskom</w:t>
            </w:r>
            <w:proofErr w:type="spellEnd"/>
            <w:r w:rsidRPr="005503DF">
              <w:t xml:space="preserve"> </w:t>
            </w:r>
            <w:proofErr w:type="spellStart"/>
            <w:r w:rsidRPr="005503DF">
              <w:t>jeziku</w:t>
            </w:r>
            <w:proofErr w:type="spellEnd"/>
            <w:r w:rsidRPr="005503DF">
              <w:t>.</w:t>
            </w:r>
          </w:p>
          <w:p w:rsidR="0069142C" w:rsidRPr="005503DF" w:rsidRDefault="0069142C" w:rsidP="0069142C">
            <w:pPr>
              <w:jc w:val="both"/>
              <w:rPr>
                <w:rFonts w:cs="Arial"/>
                <w:lang w:eastAsia="hr-BA"/>
              </w:rPr>
            </w:pPr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lastRenderedPageBreak/>
              <w:t xml:space="preserve">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okviru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realizacije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tematskih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jedinica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predviđena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je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savremenih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obrazovnih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podučavanju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engleskog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jezika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struci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uključujući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za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pretraživanje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prezentaciju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stručnih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informacija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kolaborativni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rad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kreiranje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sadržaja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.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Poseban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naglasak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stavlja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se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svrhovitu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kontekstu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edukacije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razredne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nastave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s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ciljem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razvoja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kompetencija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studenata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sposobnosti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odgovornog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kritičkog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funkcionalnog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korištenja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akademskom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budućem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profesionalnom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.</w:t>
            </w:r>
          </w:p>
        </w:tc>
      </w:tr>
      <w:tr w:rsidR="0069142C" w:rsidRPr="00342B76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tabs>
                <w:tab w:val="left" w:pos="1152"/>
              </w:tabs>
              <w:rPr>
                <w:rFonts w:cs="Arial"/>
                <w:lang w:eastAsia="hr-BA"/>
              </w:rPr>
            </w:pP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lastRenderedPageBreak/>
              <w:t>Ishodi</w:t>
            </w:r>
            <w:proofErr w:type="spellEnd"/>
            <w:r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 </w:t>
            </w:r>
            <w:proofErr w:type="spellStart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>učenja</w:t>
            </w:r>
            <w:proofErr w:type="spellEnd"/>
            <w:r w:rsidRPr="00342B76">
              <w:rPr>
                <w:rFonts w:eastAsia="Calibri"/>
                <w:b/>
                <w:bCs/>
                <w:color w:val="000000"/>
                <w:kern w:val="24"/>
                <w:lang w:eastAsia="hr-BA"/>
              </w:rPr>
              <w:t xml:space="preserve">: 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1772F9" w:rsidRDefault="0069142C" w:rsidP="00C77CCB">
            <w:pPr>
              <w:jc w:val="both"/>
            </w:pPr>
            <w:proofErr w:type="spellStart"/>
            <w:r w:rsidRPr="001772F9">
              <w:t>Studenti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će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moći</w:t>
            </w:r>
            <w:proofErr w:type="spellEnd"/>
            <w:r w:rsidRPr="001772F9">
              <w:t>:</w:t>
            </w:r>
          </w:p>
          <w:p w:rsidR="0069142C" w:rsidRPr="001772F9" w:rsidRDefault="0069142C" w:rsidP="0069142C">
            <w:pPr>
              <w:numPr>
                <w:ilvl w:val="0"/>
                <w:numId w:val="1"/>
              </w:numPr>
              <w:jc w:val="both"/>
            </w:pPr>
            <w:proofErr w:type="spellStart"/>
            <w:r w:rsidRPr="001772F9">
              <w:t>obnoviti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>
              <w:t>unaprijediti</w:t>
            </w:r>
            <w:proofErr w:type="spellEnd"/>
            <w:r>
              <w:t xml:space="preserve"> </w:t>
            </w:r>
            <w:proofErr w:type="spellStart"/>
            <w:r w:rsidRPr="001772F9">
              <w:t>prethodno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stečena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znanja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vještine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iz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engleskog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jezika</w:t>
            </w:r>
            <w:proofErr w:type="spellEnd"/>
            <w:r w:rsidRPr="001772F9">
              <w:t>;</w:t>
            </w:r>
          </w:p>
          <w:p w:rsidR="0069142C" w:rsidRPr="001772F9" w:rsidRDefault="0069142C" w:rsidP="0069142C">
            <w:pPr>
              <w:numPr>
                <w:ilvl w:val="0"/>
                <w:numId w:val="1"/>
              </w:numPr>
              <w:jc w:val="both"/>
            </w:pPr>
            <w:proofErr w:type="spellStart"/>
            <w:r w:rsidRPr="001772F9">
              <w:t>upotrijebiti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stečena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znanja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vještine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svrhu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uspostavljanja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usmene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pisane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komunikacije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engleskom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jeziku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svakodnevnim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situacijama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akademskom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kontekstu</w:t>
            </w:r>
            <w:proofErr w:type="spellEnd"/>
            <w:r w:rsidRPr="001772F9">
              <w:t>;</w:t>
            </w:r>
          </w:p>
          <w:p w:rsidR="0069142C" w:rsidRPr="001772F9" w:rsidRDefault="0069142C" w:rsidP="0069142C">
            <w:pPr>
              <w:numPr>
                <w:ilvl w:val="0"/>
                <w:numId w:val="1"/>
              </w:numPr>
              <w:jc w:val="both"/>
            </w:pPr>
            <w:proofErr w:type="spellStart"/>
            <w:r w:rsidRPr="001772F9">
              <w:t>razumjeti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osnovne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poruke</w:t>
            </w:r>
            <w:proofErr w:type="spellEnd"/>
            <w:r>
              <w:t xml:space="preserve"> </w:t>
            </w:r>
            <w:proofErr w:type="spellStart"/>
            <w:r>
              <w:t>pisanih</w:t>
            </w:r>
            <w:proofErr w:type="spellEnd"/>
            <w:r>
              <w:t xml:space="preserve"> </w:t>
            </w:r>
            <w:proofErr w:type="spellStart"/>
            <w:r>
              <w:t>tekstova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audio/</w:t>
            </w:r>
            <w:proofErr w:type="spellStart"/>
            <w:r>
              <w:t>video</w:t>
            </w:r>
            <w:r w:rsidRPr="001772F9">
              <w:t>zapisa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različite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teme</w:t>
            </w:r>
            <w:proofErr w:type="spellEnd"/>
            <w:r w:rsidRPr="001772F9">
              <w:t>;</w:t>
            </w:r>
          </w:p>
          <w:p w:rsidR="0069142C" w:rsidRDefault="0069142C" w:rsidP="0069142C">
            <w:pPr>
              <w:numPr>
                <w:ilvl w:val="0"/>
                <w:numId w:val="1"/>
              </w:numPr>
              <w:jc w:val="both"/>
            </w:pPr>
            <w:proofErr w:type="spellStart"/>
            <w:r w:rsidRPr="001772F9">
              <w:t>razviti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sposobnost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za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samostalan</w:t>
            </w:r>
            <w:proofErr w:type="spellEnd"/>
            <w:r w:rsidRPr="001772F9">
              <w:t xml:space="preserve"> rad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tekstu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interpretaciju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jezičkog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sadržaja</w:t>
            </w:r>
            <w:proofErr w:type="spellEnd"/>
            <w:r w:rsidRPr="001772F9">
              <w:t>;</w:t>
            </w:r>
          </w:p>
          <w:p w:rsidR="0069142C" w:rsidRDefault="0069142C" w:rsidP="0069142C">
            <w:pPr>
              <w:numPr>
                <w:ilvl w:val="0"/>
                <w:numId w:val="1"/>
              </w:numPr>
              <w:jc w:val="both"/>
            </w:pPr>
            <w:proofErr w:type="spellStart"/>
            <w:r>
              <w:t>koristiti</w:t>
            </w:r>
            <w:proofErr w:type="spellEnd"/>
            <w:r>
              <w:t xml:space="preserve"> </w:t>
            </w:r>
            <w:proofErr w:type="spellStart"/>
            <w:r>
              <w:t>vokabular</w:t>
            </w:r>
            <w:proofErr w:type="spellEnd"/>
            <w:r>
              <w:t xml:space="preserve"> </w:t>
            </w:r>
            <w:proofErr w:type="spellStart"/>
            <w:r>
              <w:t>akademskog</w:t>
            </w:r>
            <w:proofErr w:type="spellEnd"/>
            <w:r>
              <w:t xml:space="preserve"> </w:t>
            </w:r>
            <w:proofErr w:type="spellStart"/>
            <w:r>
              <w:t>engleskog</w:t>
            </w:r>
            <w:proofErr w:type="spellEnd"/>
            <w:r>
              <w:t xml:space="preserve"> </w:t>
            </w:r>
            <w:proofErr w:type="spellStart"/>
            <w:r>
              <w:t>jezika</w:t>
            </w:r>
            <w:proofErr w:type="spellEnd"/>
            <w:r>
              <w:t>;</w:t>
            </w:r>
          </w:p>
          <w:p w:rsidR="0069142C" w:rsidRPr="001772F9" w:rsidRDefault="0069142C" w:rsidP="0069142C">
            <w:pPr>
              <w:numPr>
                <w:ilvl w:val="0"/>
                <w:numId w:val="1"/>
              </w:numPr>
              <w:jc w:val="both"/>
            </w:pPr>
            <w:proofErr w:type="spellStart"/>
            <w:r>
              <w:t>prepoznati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koristiti</w:t>
            </w:r>
            <w:proofErr w:type="spellEnd"/>
            <w:r>
              <w:t xml:space="preserve"> </w:t>
            </w:r>
            <w:proofErr w:type="spellStart"/>
            <w:r>
              <w:t>tipove</w:t>
            </w:r>
            <w:proofErr w:type="spellEnd"/>
            <w:r>
              <w:t xml:space="preserve"> </w:t>
            </w:r>
            <w:proofErr w:type="spellStart"/>
            <w:r>
              <w:t>rečenica</w:t>
            </w:r>
            <w:proofErr w:type="spellEnd"/>
            <w:r>
              <w:t xml:space="preserve"> </w:t>
            </w:r>
            <w:proofErr w:type="spellStart"/>
            <w:r>
              <w:t>uobičajenih</w:t>
            </w:r>
            <w:proofErr w:type="spellEnd"/>
            <w:r>
              <w:t xml:space="preserve"> u </w:t>
            </w:r>
            <w:proofErr w:type="spellStart"/>
            <w:r>
              <w:t>akademskom</w:t>
            </w:r>
            <w:proofErr w:type="spellEnd"/>
            <w:r>
              <w:t xml:space="preserve"> </w:t>
            </w:r>
            <w:proofErr w:type="spellStart"/>
            <w:r>
              <w:t>diskursu</w:t>
            </w:r>
            <w:proofErr w:type="spellEnd"/>
            <w:r>
              <w:t>;</w:t>
            </w:r>
          </w:p>
          <w:p w:rsidR="0069142C" w:rsidRPr="001772F9" w:rsidRDefault="0069142C" w:rsidP="0069142C">
            <w:pPr>
              <w:numPr>
                <w:ilvl w:val="0"/>
                <w:numId w:val="1"/>
              </w:numPr>
              <w:jc w:val="both"/>
            </w:pPr>
            <w:proofErr w:type="spellStart"/>
            <w:r w:rsidRPr="001772F9">
              <w:t>izraziti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argumentirati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svoje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mišljenje</w:t>
            </w:r>
            <w:proofErr w:type="spellEnd"/>
            <w:r w:rsidRPr="001772F9">
              <w:t xml:space="preserve"> o </w:t>
            </w:r>
            <w:proofErr w:type="spellStart"/>
            <w:r w:rsidRPr="001772F9">
              <w:t>različitim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temama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koristeći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jednostavne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strukture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te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razmjenjivati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informacije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engleskom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jeziku</w:t>
            </w:r>
            <w:proofErr w:type="spellEnd"/>
            <w:r w:rsidRPr="001772F9">
              <w:t>;</w:t>
            </w:r>
          </w:p>
          <w:p w:rsidR="0069142C" w:rsidRPr="001772F9" w:rsidRDefault="0069142C" w:rsidP="0069142C">
            <w:pPr>
              <w:numPr>
                <w:ilvl w:val="0"/>
                <w:numId w:val="1"/>
              </w:numPr>
              <w:jc w:val="both"/>
            </w:pPr>
            <w:proofErr w:type="spellStart"/>
            <w:r w:rsidRPr="001772F9">
              <w:t>razviti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vještinu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pisanja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kraćih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tekstova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teme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od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osobnog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interesa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ili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obrađene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teme</w:t>
            </w:r>
            <w:proofErr w:type="spellEnd"/>
            <w:r w:rsidRPr="001772F9">
              <w:t>;</w:t>
            </w:r>
          </w:p>
          <w:p w:rsidR="0069142C" w:rsidRDefault="0069142C" w:rsidP="0069142C">
            <w:pPr>
              <w:numPr>
                <w:ilvl w:val="0"/>
                <w:numId w:val="1"/>
              </w:numPr>
              <w:jc w:val="both"/>
            </w:pPr>
            <w:proofErr w:type="spellStart"/>
            <w:proofErr w:type="gramStart"/>
            <w:r w:rsidRPr="001772F9">
              <w:t>snalaziti</w:t>
            </w:r>
            <w:proofErr w:type="spellEnd"/>
            <w:proofErr w:type="gramEnd"/>
            <w:r w:rsidRPr="001772F9">
              <w:t xml:space="preserve"> se u </w:t>
            </w:r>
            <w:proofErr w:type="spellStart"/>
            <w:r w:rsidRPr="001772F9">
              <w:t>referentnim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materijalima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>
              <w:t>izvorima</w:t>
            </w:r>
            <w:proofErr w:type="spellEnd"/>
            <w:r>
              <w:t xml:space="preserve"> (</w:t>
            </w:r>
            <w:proofErr w:type="spellStart"/>
            <w:r>
              <w:t>rječnici</w:t>
            </w:r>
            <w:proofErr w:type="spellEnd"/>
            <w:r>
              <w:t xml:space="preserve">, </w:t>
            </w:r>
            <w:proofErr w:type="spellStart"/>
            <w:r>
              <w:t>gramatike</w:t>
            </w:r>
            <w:proofErr w:type="spellEnd"/>
            <w:r>
              <w:t>, i</w:t>
            </w:r>
            <w:r w:rsidRPr="001772F9">
              <w:t xml:space="preserve">nternet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sl.)</w:t>
            </w:r>
            <w:r>
              <w:t>;</w:t>
            </w:r>
          </w:p>
          <w:p w:rsidR="0069142C" w:rsidRDefault="0069142C" w:rsidP="0069142C">
            <w:pPr>
              <w:numPr>
                <w:ilvl w:val="0"/>
                <w:numId w:val="1"/>
              </w:numPr>
              <w:jc w:val="both"/>
            </w:pPr>
            <w:proofErr w:type="spellStart"/>
            <w:r w:rsidRPr="001772F9">
              <w:t>usvojiti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strategije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samostalnog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učenja</w:t>
            </w:r>
            <w:proofErr w:type="spellEnd"/>
            <w:r w:rsidRPr="001772F9">
              <w:t>;</w:t>
            </w:r>
          </w:p>
          <w:p w:rsidR="0069142C" w:rsidRDefault="0069142C" w:rsidP="0069142C">
            <w:pPr>
              <w:numPr>
                <w:ilvl w:val="0"/>
                <w:numId w:val="1"/>
              </w:numPr>
              <w:jc w:val="both"/>
            </w:pPr>
            <w:proofErr w:type="spellStart"/>
            <w:r>
              <w:t>razviti</w:t>
            </w:r>
            <w:proofErr w:type="spellEnd"/>
            <w:r>
              <w:t xml:space="preserve"> </w:t>
            </w:r>
            <w:proofErr w:type="spellStart"/>
            <w:r>
              <w:t>vještinu</w:t>
            </w:r>
            <w:proofErr w:type="spellEnd"/>
            <w:r>
              <w:t xml:space="preserve"> </w:t>
            </w:r>
            <w:proofErr w:type="spellStart"/>
            <w:r>
              <w:t>usmenog</w:t>
            </w:r>
            <w:proofErr w:type="spellEnd"/>
            <w:r>
              <w:t xml:space="preserve"> </w:t>
            </w:r>
            <w:proofErr w:type="spellStart"/>
            <w:r>
              <w:t>prezentiranja</w:t>
            </w:r>
            <w:proofErr w:type="spellEnd"/>
            <w:r>
              <w:t xml:space="preserve"> </w:t>
            </w:r>
            <w:proofErr w:type="spellStart"/>
            <w:r>
              <w:t>sadržaja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engleskom</w:t>
            </w:r>
            <w:proofErr w:type="spellEnd"/>
            <w:r>
              <w:t xml:space="preserve"> </w:t>
            </w:r>
            <w:proofErr w:type="spellStart"/>
            <w:r>
              <w:t>jeziku</w:t>
            </w:r>
            <w:proofErr w:type="spellEnd"/>
            <w:r>
              <w:t>;</w:t>
            </w:r>
          </w:p>
          <w:p w:rsidR="0069142C" w:rsidRPr="005219FA" w:rsidRDefault="0069142C" w:rsidP="0069142C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odabrati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primijeniti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odgovarajuće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alate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za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pretraživanje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obradu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prezentaciju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stručnih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informacija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</w:t>
            </w:r>
            <w:r w:rsidRPr="005219FA">
              <w:rPr>
                <w:i/>
              </w:rPr>
              <w:t>ku</w:t>
            </w:r>
            <w:proofErr w:type="spellEnd"/>
            <w:r w:rsidRPr="005219FA">
              <w:rPr>
                <w:i/>
              </w:rPr>
              <w:t>;</w:t>
            </w:r>
          </w:p>
          <w:p w:rsidR="0069142C" w:rsidRPr="0069142C" w:rsidRDefault="0069142C" w:rsidP="0069142C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kreirati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koristiti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sadržaje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resurse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jeziku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prilagođene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potrebama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učenja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nastave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profesionalnog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konte</w:t>
            </w:r>
            <w:r w:rsidRPr="005219FA">
              <w:rPr>
                <w:i/>
              </w:rPr>
              <w:t>ksta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edukacije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 w:rsidRPr="005219FA">
              <w:rPr>
                <w:i/>
              </w:rPr>
              <w:t>i</w:t>
            </w:r>
            <w:proofErr w:type="spellEnd"/>
            <w:r w:rsidRPr="005219FA"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razredne</w:t>
            </w:r>
            <w:proofErr w:type="spellEnd"/>
            <w:r>
              <w:rPr>
                <w:i/>
              </w:rPr>
              <w:t xml:space="preserve"> nastave</w:t>
            </w:r>
            <w:bookmarkStart w:id="0" w:name="_GoBack"/>
            <w:bookmarkEnd w:id="0"/>
            <w:r w:rsidRPr="005219FA">
              <w:rPr>
                <w:i/>
              </w:rPr>
              <w:t>;</w:t>
            </w:r>
          </w:p>
          <w:p w:rsidR="0069142C" w:rsidRPr="00342B76" w:rsidRDefault="0069142C" w:rsidP="0069142C">
            <w:pPr>
              <w:numPr>
                <w:ilvl w:val="0"/>
                <w:numId w:val="1"/>
              </w:numPr>
              <w:rPr>
                <w:rFonts w:cs="Arial"/>
                <w:lang w:eastAsia="hr-BA"/>
              </w:rPr>
            </w:pPr>
            <w:proofErr w:type="spellStart"/>
            <w:proofErr w:type="gramStart"/>
            <w:r w:rsidRPr="001772F9">
              <w:t>usvojiti</w:t>
            </w:r>
            <w:proofErr w:type="spellEnd"/>
            <w:proofErr w:type="gramEnd"/>
            <w:r w:rsidRPr="001772F9">
              <w:t xml:space="preserve"> </w:t>
            </w:r>
            <w:proofErr w:type="spellStart"/>
            <w:r w:rsidRPr="001772F9">
              <w:t>navike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cjeloživotnog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samoobrazovanja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samostalnog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</w:t>
            </w:r>
            <w:r>
              <w:t>čenja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korištenja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engleskog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jezika</w:t>
            </w:r>
            <w:proofErr w:type="spellEnd"/>
            <w:r w:rsidRPr="001772F9">
              <w:t>.</w:t>
            </w:r>
          </w:p>
        </w:tc>
      </w:tr>
      <w:tr w:rsidR="0069142C" w:rsidRPr="00342B76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342B76" w:rsidRDefault="0069142C" w:rsidP="00C77CCB">
            <w:pPr>
              <w:rPr>
                <w:rFonts w:cs="Arial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Metode izvođenja nastave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1772F9" w:rsidRDefault="0069142C" w:rsidP="00C77CCB">
            <w:pPr>
              <w:jc w:val="both"/>
              <w:rPr>
                <w:rFonts w:cs="Arial"/>
                <w:lang w:eastAsia="hr-BA"/>
              </w:rPr>
            </w:pPr>
            <w:proofErr w:type="spellStart"/>
            <w:r w:rsidRPr="001772F9">
              <w:t>Primarna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metoda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poučavanja</w:t>
            </w:r>
            <w:proofErr w:type="spellEnd"/>
            <w:r w:rsidRPr="001772F9">
              <w:t xml:space="preserve"> je </w:t>
            </w:r>
            <w:proofErr w:type="spellStart"/>
            <w:r w:rsidRPr="001772F9">
              <w:t>interaktivna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nastava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uz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aktivno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angažovanost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svih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studenata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primjenu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moderne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tehnologije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nastavi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e</w:t>
            </w:r>
            <w:r>
              <w:t>ngleskog</w:t>
            </w:r>
            <w:proofErr w:type="spellEnd"/>
            <w:r>
              <w:t xml:space="preserve"> </w:t>
            </w:r>
            <w:proofErr w:type="spellStart"/>
            <w:r>
              <w:t>jezika</w:t>
            </w:r>
            <w:proofErr w:type="spellEnd"/>
            <w:r>
              <w:t xml:space="preserve"> (</w:t>
            </w:r>
            <w:proofErr w:type="spellStart"/>
            <w:r>
              <w:t>multimedija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i</w:t>
            </w:r>
            <w:r w:rsidRPr="001772F9">
              <w:t xml:space="preserve">nternet). </w:t>
            </w:r>
            <w:proofErr w:type="spellStart"/>
            <w:r w:rsidRPr="001772F9">
              <w:t>Težište</w:t>
            </w:r>
            <w:proofErr w:type="spellEnd"/>
            <w:r w:rsidRPr="001772F9">
              <w:t xml:space="preserve"> je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interaktivnoj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komunikaciji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koja</w:t>
            </w:r>
            <w:proofErr w:type="spellEnd"/>
            <w:r w:rsidRPr="001772F9">
              <w:t xml:space="preserve"> se </w:t>
            </w:r>
            <w:proofErr w:type="spellStart"/>
            <w:r w:rsidRPr="001772F9">
              <w:t>odvija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više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razina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npr</w:t>
            </w:r>
            <w:proofErr w:type="spellEnd"/>
            <w:r w:rsidRPr="001772F9">
              <w:t xml:space="preserve">. </w:t>
            </w:r>
            <w:proofErr w:type="spellStart"/>
            <w:proofErr w:type="gramStart"/>
            <w:r w:rsidRPr="001772F9">
              <w:t>interakcija</w:t>
            </w:r>
            <w:proofErr w:type="spellEnd"/>
            <w:proofErr w:type="gramEnd"/>
            <w:r w:rsidRPr="001772F9">
              <w:t xml:space="preserve"> </w:t>
            </w:r>
            <w:proofErr w:type="spellStart"/>
            <w:r w:rsidRPr="001772F9">
              <w:t>nastavnika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studenata</w:t>
            </w:r>
            <w:proofErr w:type="spellEnd"/>
            <w:r w:rsidRPr="001772F9">
              <w:t xml:space="preserve">, rad u </w:t>
            </w:r>
            <w:proofErr w:type="spellStart"/>
            <w:r w:rsidRPr="001772F9">
              <w:t>paru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ili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grupi</w:t>
            </w:r>
            <w:proofErr w:type="spellEnd"/>
            <w:r w:rsidRPr="001772F9">
              <w:t xml:space="preserve"> (</w:t>
            </w:r>
            <w:proofErr w:type="spellStart"/>
            <w:r w:rsidRPr="001772F9">
              <w:t>kooperativno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 xml:space="preserve">), </w:t>
            </w:r>
            <w:proofErr w:type="spellStart"/>
            <w:r w:rsidRPr="001772F9">
              <w:t>te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jezika</w:t>
            </w:r>
            <w:proofErr w:type="spellEnd"/>
            <w:r w:rsidRPr="001772F9">
              <w:t xml:space="preserve"> u </w:t>
            </w:r>
            <w:proofErr w:type="spellStart"/>
            <w:r w:rsidRPr="001772F9">
              <w:t>kontekstu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kroz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određene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komunikacijske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situacije</w:t>
            </w:r>
            <w:proofErr w:type="spellEnd"/>
            <w:r w:rsidRPr="001772F9">
              <w:t xml:space="preserve">, s </w:t>
            </w:r>
            <w:proofErr w:type="spellStart"/>
            <w:r w:rsidRPr="001772F9">
              <w:t>ciljem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usvajanja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lastRenderedPageBreak/>
              <w:t>relevantnih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jezičkih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vještina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tj</w:t>
            </w:r>
            <w:proofErr w:type="spellEnd"/>
            <w:r w:rsidRPr="001772F9">
              <w:t xml:space="preserve">. </w:t>
            </w:r>
            <w:proofErr w:type="spellStart"/>
            <w:proofErr w:type="gramStart"/>
            <w:r w:rsidRPr="001772F9">
              <w:t>govora</w:t>
            </w:r>
            <w:proofErr w:type="spellEnd"/>
            <w:proofErr w:type="gramEnd"/>
            <w:r w:rsidRPr="001772F9">
              <w:t xml:space="preserve">, </w:t>
            </w:r>
            <w:proofErr w:type="spellStart"/>
            <w:r w:rsidRPr="001772F9">
              <w:t>slušanja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čitanja</w:t>
            </w:r>
            <w:proofErr w:type="spellEnd"/>
            <w:r w:rsidRPr="001772F9">
              <w:t xml:space="preserve"> s </w:t>
            </w:r>
            <w:proofErr w:type="spellStart"/>
            <w:r w:rsidRPr="001772F9">
              <w:t>razumijevanjem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pisanja</w:t>
            </w:r>
            <w:proofErr w:type="spellEnd"/>
            <w:r w:rsidRPr="001772F9">
              <w:t xml:space="preserve">. </w:t>
            </w:r>
            <w:proofErr w:type="spellStart"/>
            <w:r w:rsidRPr="001772F9">
              <w:t>Koristit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će</w:t>
            </w:r>
            <w:proofErr w:type="spellEnd"/>
            <w:r w:rsidRPr="001772F9">
              <w:t xml:space="preserve"> se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metoda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izravnog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poučavanja</w:t>
            </w:r>
            <w:proofErr w:type="spellEnd"/>
            <w:r w:rsidRPr="001772F9">
              <w:t xml:space="preserve"> (</w:t>
            </w:r>
            <w:proofErr w:type="spellStart"/>
            <w:r w:rsidRPr="001772F9">
              <w:t>obrada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novog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gradiva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vođeno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uvježbavanje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provjera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razumijevanja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primjena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stečenih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znanja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vještina</w:t>
            </w:r>
            <w:proofErr w:type="spellEnd"/>
            <w:r w:rsidRPr="001772F9">
              <w:t xml:space="preserve">), </w:t>
            </w:r>
            <w:proofErr w:type="spellStart"/>
            <w:r w:rsidRPr="001772F9">
              <w:t>metoda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vođenog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otkrivanja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kroz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razgovor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diskusiju</w:t>
            </w:r>
            <w:proofErr w:type="spellEnd"/>
            <w:r w:rsidRPr="001772F9">
              <w:t xml:space="preserve">, </w:t>
            </w:r>
            <w:proofErr w:type="spellStart"/>
            <w:r w:rsidRPr="001772F9">
              <w:t>te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samostalno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učenje</w:t>
            </w:r>
            <w:proofErr w:type="spellEnd"/>
            <w:r w:rsidRPr="001772F9">
              <w:t>.</w:t>
            </w:r>
          </w:p>
        </w:tc>
      </w:tr>
      <w:tr w:rsidR="0069142C" w:rsidRPr="00342B76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156B78" w:rsidRDefault="0069142C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342B7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lastRenderedPageBreak/>
              <w:t>Metode provjere znanja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sa strukturom ocjene</w:t>
            </w:r>
            <w:r w:rsidRPr="00342B76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1772F9" w:rsidRDefault="0069142C" w:rsidP="00C77CCB">
            <w:pPr>
              <w:jc w:val="both"/>
            </w:pPr>
            <w:proofErr w:type="spellStart"/>
            <w:r w:rsidRPr="001772F9">
              <w:t>Pismeni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dio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ispita</w:t>
            </w:r>
            <w:proofErr w:type="spellEnd"/>
            <w:r w:rsidRPr="001772F9">
              <w:t>:</w:t>
            </w:r>
          </w:p>
          <w:p w:rsidR="0069142C" w:rsidRPr="001772F9" w:rsidRDefault="0069142C" w:rsidP="00C77CCB">
            <w:pPr>
              <w:jc w:val="both"/>
            </w:pPr>
            <w:r>
              <w:t xml:space="preserve">Test, </w:t>
            </w:r>
            <w:proofErr w:type="spellStart"/>
            <w:r>
              <w:t>esej</w:t>
            </w:r>
            <w:proofErr w:type="spellEnd"/>
            <w:r>
              <w:t xml:space="preserve">, </w:t>
            </w:r>
            <w:proofErr w:type="spellStart"/>
            <w:r>
              <w:t>sažetak</w:t>
            </w:r>
            <w:proofErr w:type="spellEnd"/>
            <w:r>
              <w:t xml:space="preserve">, </w:t>
            </w:r>
            <w:proofErr w:type="spellStart"/>
            <w:r>
              <w:t>prevod</w:t>
            </w:r>
            <w:proofErr w:type="spellEnd"/>
            <w:r>
              <w:t xml:space="preserve">, </w:t>
            </w:r>
            <w:proofErr w:type="spellStart"/>
            <w:r>
              <w:t>seminarski</w:t>
            </w:r>
            <w:proofErr w:type="spellEnd"/>
            <w:r>
              <w:t xml:space="preserve"> rad </w:t>
            </w:r>
            <w:proofErr w:type="spellStart"/>
            <w:r>
              <w:t>i</w:t>
            </w:r>
            <w:proofErr w:type="spellEnd"/>
            <w:r>
              <w:t xml:space="preserve"> sl.</w:t>
            </w:r>
          </w:p>
          <w:p w:rsidR="0069142C" w:rsidRPr="001772F9" w:rsidRDefault="0069142C" w:rsidP="00C77CCB">
            <w:pPr>
              <w:jc w:val="both"/>
            </w:pPr>
            <w:proofErr w:type="spellStart"/>
            <w:r w:rsidRPr="001772F9">
              <w:t>Usmeni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dio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ispita</w:t>
            </w:r>
            <w:proofErr w:type="spellEnd"/>
            <w:r w:rsidRPr="001772F9">
              <w:t>:</w:t>
            </w:r>
          </w:p>
          <w:p w:rsidR="0069142C" w:rsidRPr="001772F9" w:rsidRDefault="0069142C" w:rsidP="00C77CCB">
            <w:pPr>
              <w:jc w:val="both"/>
            </w:pPr>
            <w:proofErr w:type="spellStart"/>
            <w:r w:rsidRPr="001772F9">
              <w:t>Završni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ispit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na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kraju</w:t>
            </w:r>
            <w:proofErr w:type="spellEnd"/>
            <w:r w:rsidRPr="001772F9">
              <w:t xml:space="preserve"> </w:t>
            </w:r>
            <w:proofErr w:type="spellStart"/>
            <w:r w:rsidRPr="001772F9">
              <w:t>semestra</w:t>
            </w:r>
            <w:proofErr w:type="spellEnd"/>
            <w:r>
              <w:t xml:space="preserve"> (</w:t>
            </w:r>
            <w:proofErr w:type="spellStart"/>
            <w:r>
              <w:t>individualna</w:t>
            </w:r>
            <w:proofErr w:type="spellEnd"/>
            <w:r>
              <w:t xml:space="preserve"> </w:t>
            </w:r>
            <w:proofErr w:type="spellStart"/>
            <w:r>
              <w:t>usmena</w:t>
            </w:r>
            <w:proofErr w:type="spellEnd"/>
            <w:r>
              <w:t xml:space="preserve"> </w:t>
            </w:r>
            <w:proofErr w:type="spellStart"/>
            <w:r>
              <w:t>prezentacija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razgovor</w:t>
            </w:r>
            <w:proofErr w:type="spellEnd"/>
            <w:r>
              <w:t>).</w:t>
            </w:r>
          </w:p>
          <w:p w:rsidR="0069142C" w:rsidRPr="001772F9" w:rsidRDefault="0069142C" w:rsidP="00C77CCB">
            <w:pPr>
              <w:jc w:val="both"/>
            </w:pPr>
            <w:proofErr w:type="spellStart"/>
            <w:r w:rsidRPr="001772F9">
              <w:t>Vrednovanje</w:t>
            </w:r>
            <w:proofErr w:type="spellEnd"/>
            <w:r w:rsidRPr="001772F9">
              <w:t>:</w:t>
            </w:r>
          </w:p>
          <w:p w:rsidR="0069142C" w:rsidRDefault="0069142C" w:rsidP="00C77CCB">
            <w:pPr>
              <w:jc w:val="both"/>
              <w:rPr>
                <w:lang w:val="hr-HR"/>
              </w:rPr>
            </w:pPr>
            <w:r w:rsidRPr="001772F9">
              <w:rPr>
                <w:lang w:val="hr-HR"/>
              </w:rPr>
              <w:t xml:space="preserve">Aktivnost i učešće na nastavi (diskusija, prezentacija, individualni i rad u paru ili grupi): </w:t>
            </w:r>
            <w:r>
              <w:rPr>
                <w:lang w:val="hr-HR"/>
              </w:rPr>
              <w:t>10</w:t>
            </w:r>
            <w:r w:rsidRPr="001772F9">
              <w:rPr>
                <w:lang w:val="hr-HR"/>
              </w:rPr>
              <w:t>%</w:t>
            </w:r>
          </w:p>
          <w:p w:rsidR="0069142C" w:rsidRPr="001772F9" w:rsidRDefault="0069142C" w:rsidP="00C77CC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Pismena provjera znanja (test, esej, sažetak, prevod, seminarski rad i sl.): 40%</w:t>
            </w:r>
          </w:p>
          <w:p w:rsidR="0069142C" w:rsidRPr="00342B76" w:rsidRDefault="0069142C" w:rsidP="00C77CCB">
            <w:pPr>
              <w:jc w:val="both"/>
              <w:rPr>
                <w:rFonts w:cs="Arial"/>
                <w:lang w:eastAsia="hr-BA"/>
              </w:rPr>
            </w:pPr>
            <w:r w:rsidRPr="001772F9">
              <w:rPr>
                <w:lang w:val="hr-HR"/>
              </w:rPr>
              <w:t>Završni ispit</w:t>
            </w:r>
            <w:r>
              <w:rPr>
                <w:lang w:val="hr-HR"/>
              </w:rPr>
              <w:t>:</w:t>
            </w:r>
            <w:r w:rsidRPr="001772F9">
              <w:rPr>
                <w:lang w:val="hr-HR"/>
              </w:rPr>
              <w:t xml:space="preserve"> 50%</w:t>
            </w:r>
          </w:p>
        </w:tc>
      </w:tr>
      <w:tr w:rsidR="0069142C" w:rsidRPr="005F7B61" w:rsidTr="00C77CCB">
        <w:trPr>
          <w:trHeight w:val="323"/>
          <w:jc w:val="center"/>
        </w:trPr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5F7B61" w:rsidRDefault="0069142C" w:rsidP="00C77CCB">
            <w:pPr>
              <w:rPr>
                <w:rFonts w:eastAsia="Calibri"/>
                <w:color w:val="000000"/>
                <w:kern w:val="24"/>
                <w:lang w:eastAsia="hr-BA"/>
              </w:rPr>
            </w:pPr>
            <w:r w:rsidRPr="005F7B61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Literatura:</w:t>
            </w:r>
          </w:p>
          <w:p w:rsidR="0069142C" w:rsidRPr="005F7B61" w:rsidRDefault="0069142C" w:rsidP="00C77CCB">
            <w:pPr>
              <w:rPr>
                <w:rFonts w:cs="Arial"/>
                <w:b/>
                <w:sz w:val="18"/>
                <w:szCs w:val="18"/>
                <w:lang w:eastAsia="hr-BA"/>
              </w:rPr>
            </w:pPr>
          </w:p>
        </w:tc>
        <w:tc>
          <w:tcPr>
            <w:tcW w:w="81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69142C" w:rsidRPr="005F7B61" w:rsidRDefault="0069142C" w:rsidP="00C77CCB">
            <w:pPr>
              <w:rPr>
                <w:rFonts w:cs="Arial"/>
                <w:b/>
                <w:lang w:eastAsia="hr-BA"/>
              </w:rPr>
            </w:pPr>
            <w:proofErr w:type="spellStart"/>
            <w:r w:rsidRPr="005F7B61">
              <w:rPr>
                <w:rFonts w:cs="Arial"/>
                <w:b/>
                <w:lang w:eastAsia="hr-BA"/>
              </w:rPr>
              <w:t>Obavezna</w:t>
            </w:r>
            <w:proofErr w:type="spellEnd"/>
            <w:r w:rsidRPr="005F7B61">
              <w:rPr>
                <w:rFonts w:cs="Arial"/>
                <w:b/>
                <w:lang w:eastAsia="hr-BA"/>
              </w:rPr>
              <w:t>:</w:t>
            </w:r>
          </w:p>
          <w:p w:rsidR="0069142C" w:rsidRDefault="0069142C" w:rsidP="00C77CCB">
            <w:pPr>
              <w:jc w:val="both"/>
            </w:pPr>
            <w:r>
              <w:t xml:space="preserve">Cox, K., Hill, D. (2004).  </w:t>
            </w:r>
            <w:r w:rsidRPr="00751AEC">
              <w:rPr>
                <w:i/>
              </w:rPr>
              <w:t xml:space="preserve">EAP </w:t>
            </w:r>
            <w:proofErr w:type="spellStart"/>
            <w:r w:rsidRPr="00751AEC">
              <w:rPr>
                <w:i/>
              </w:rPr>
              <w:t>Now</w:t>
            </w:r>
            <w:proofErr w:type="gramStart"/>
            <w:r w:rsidRPr="00751AEC">
              <w:rPr>
                <w:i/>
              </w:rPr>
              <w:t>!</w:t>
            </w:r>
            <w:r w:rsidRPr="004F17FD">
              <w:rPr>
                <w:i/>
              </w:rPr>
              <w:t>English</w:t>
            </w:r>
            <w:proofErr w:type="spellEnd"/>
            <w:proofErr w:type="gramEnd"/>
            <w:r w:rsidRPr="004F17FD">
              <w:rPr>
                <w:i/>
              </w:rPr>
              <w:t xml:space="preserve"> for Academic Purposes</w:t>
            </w:r>
            <w:r>
              <w:t xml:space="preserve">, </w:t>
            </w:r>
            <w:r w:rsidRPr="004F17FD">
              <w:rPr>
                <w:i/>
              </w:rPr>
              <w:t>Students’ Book</w:t>
            </w:r>
            <w:r>
              <w:t xml:space="preserve">. </w:t>
            </w:r>
            <w:smartTag w:uri="urn:schemas-microsoft-com:office:smarttags" w:element="PlaceName">
              <w:r>
                <w:t>French</w:t>
              </w:r>
            </w:smartTag>
            <w:r>
              <w:t xml:space="preserve"> </w:t>
            </w:r>
            <w:smartTag w:uri="urn:schemas-microsoft-com:office:smarttags" w:element="PlaceType">
              <w:r>
                <w:t>Forests</w:t>
              </w:r>
            </w:smartTag>
            <w:r>
              <w:t xml:space="preserve">, NSW: Pearson Education Longman </w:t>
            </w:r>
            <w:smartTag w:uri="urn:schemas-microsoft-com:office:smarttags" w:element="place">
              <w:smartTag w:uri="urn:schemas-microsoft-com:office:smarttags" w:element="country-region">
                <w:r>
                  <w:t>Australia</w:t>
                </w:r>
              </w:smartTag>
            </w:smartTag>
            <w:r>
              <w:t>.</w:t>
            </w:r>
          </w:p>
          <w:p w:rsidR="0069142C" w:rsidRPr="00536F42" w:rsidRDefault="0069142C" w:rsidP="00C77CCB">
            <w:pPr>
              <w:jc w:val="both"/>
              <w:rPr>
                <w:rFonts w:cs="Arial"/>
                <w:lang w:eastAsia="hr-BA"/>
              </w:rPr>
            </w:pPr>
            <w:proofErr w:type="spellStart"/>
            <w:r w:rsidRPr="00536F42">
              <w:rPr>
                <w:rFonts w:cs="Arial"/>
                <w:lang w:eastAsia="hr-BA"/>
              </w:rPr>
              <w:t>Hrasnica</w:t>
            </w:r>
            <w:proofErr w:type="spellEnd"/>
            <w:r w:rsidRPr="00536F42">
              <w:rPr>
                <w:rFonts w:cs="Arial"/>
                <w:lang w:eastAsia="hr-BA"/>
              </w:rPr>
              <w:t xml:space="preserve">, N. </w:t>
            </w:r>
            <w:r>
              <w:rPr>
                <w:rFonts w:cs="Arial"/>
                <w:lang w:eastAsia="hr-BA"/>
              </w:rPr>
              <w:t xml:space="preserve"> (2004). </w:t>
            </w:r>
            <w:r w:rsidRPr="00536F42">
              <w:rPr>
                <w:rFonts w:cs="Arial"/>
                <w:i/>
                <w:lang w:eastAsia="hr-BA"/>
              </w:rPr>
              <w:t>English 2</w:t>
            </w:r>
            <w:r>
              <w:rPr>
                <w:rFonts w:cs="Arial"/>
                <w:lang w:eastAsia="hr-BA"/>
              </w:rPr>
              <w:t xml:space="preserve">.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rFonts w:cs="Arial"/>
                    <w:lang w:eastAsia="hr-BA"/>
                  </w:rPr>
                  <w:t>Sarajevo</w:t>
                </w:r>
              </w:smartTag>
            </w:smartTag>
            <w:r>
              <w:rPr>
                <w:rFonts w:cs="Arial"/>
                <w:lang w:eastAsia="hr-BA"/>
              </w:rPr>
              <w:t>: Pedagogical Academy.</w:t>
            </w:r>
          </w:p>
          <w:p w:rsidR="0069142C" w:rsidRDefault="0069142C" w:rsidP="00C77CCB">
            <w:pPr>
              <w:jc w:val="both"/>
            </w:pPr>
            <w:proofErr w:type="spellStart"/>
            <w:r w:rsidRPr="005F7B61">
              <w:t>Kalman</w:t>
            </w:r>
            <w:proofErr w:type="spellEnd"/>
            <w:r w:rsidRPr="005F7B61">
              <w:t>, V</w:t>
            </w:r>
            <w:r>
              <w:t xml:space="preserve">., </w:t>
            </w:r>
            <w:proofErr w:type="spellStart"/>
            <w:r w:rsidRPr="005F7B61">
              <w:t>Šober-Alkalaj</w:t>
            </w:r>
            <w:proofErr w:type="spellEnd"/>
            <w:r w:rsidRPr="005F7B61">
              <w:t>, A</w:t>
            </w:r>
            <w:r>
              <w:t>.</w:t>
            </w:r>
            <w:r w:rsidRPr="005F7B61">
              <w:t xml:space="preserve"> (</w:t>
            </w:r>
            <w:r>
              <w:t>1990</w:t>
            </w:r>
            <w:r w:rsidRPr="005F7B61">
              <w:t xml:space="preserve">). </w:t>
            </w:r>
            <w:proofErr w:type="spellStart"/>
            <w:r>
              <w:rPr>
                <w:i/>
              </w:rPr>
              <w:t>Engleski</w:t>
            </w:r>
            <w:proofErr w:type="spellEnd"/>
            <w:r>
              <w:rPr>
                <w:i/>
              </w:rPr>
              <w:t xml:space="preserve"> 2 </w:t>
            </w:r>
            <w:proofErr w:type="spellStart"/>
            <w:r>
              <w:rPr>
                <w:i/>
              </w:rPr>
              <w:t>sa</w:t>
            </w:r>
            <w:proofErr w:type="spellEnd"/>
            <w:r w:rsidRPr="007B252C">
              <w:rPr>
                <w:i/>
              </w:rPr>
              <w:t xml:space="preserve"> </w:t>
            </w:r>
            <w:proofErr w:type="spellStart"/>
            <w:r w:rsidRPr="007B252C">
              <w:rPr>
                <w:i/>
              </w:rPr>
              <w:t>rješenjima</w:t>
            </w:r>
            <w:proofErr w:type="spellEnd"/>
            <w:r w:rsidRPr="007B252C">
              <w:rPr>
                <w:i/>
              </w:rPr>
              <w:t xml:space="preserve"> </w:t>
            </w:r>
            <w:proofErr w:type="spellStart"/>
            <w:r w:rsidRPr="007B252C">
              <w:rPr>
                <w:i/>
              </w:rPr>
              <w:t>vježbanja</w:t>
            </w:r>
            <w:proofErr w:type="spellEnd"/>
            <w:r w:rsidRPr="005F7B61">
              <w:t>, V</w:t>
            </w:r>
            <w:r>
              <w:t>I</w:t>
            </w:r>
            <w:r w:rsidRPr="005F7B61">
              <w:t xml:space="preserve"> </w:t>
            </w:r>
            <w:proofErr w:type="spellStart"/>
            <w:r w:rsidRPr="005F7B61">
              <w:t>izdanje</w:t>
            </w:r>
            <w:proofErr w:type="spellEnd"/>
            <w:r w:rsidRPr="005F7B61">
              <w:t xml:space="preserve">. </w:t>
            </w:r>
            <w:smartTag w:uri="urn:schemas-microsoft-com:office:smarttags" w:element="place">
              <w:smartTag w:uri="urn:schemas-microsoft-com:office:smarttags" w:element="City">
                <w:r w:rsidRPr="005F7B61">
                  <w:t>Sarajevo</w:t>
                </w:r>
              </w:smartTag>
            </w:smartTag>
            <w:r w:rsidRPr="005F7B61">
              <w:t>: '</w:t>
            </w:r>
            <w:proofErr w:type="spellStart"/>
            <w:r w:rsidRPr="005F7B61">
              <w:t>Svjetlost</w:t>
            </w:r>
            <w:proofErr w:type="spellEnd"/>
            <w:r w:rsidRPr="005F7B61">
              <w:t xml:space="preserve">' </w:t>
            </w:r>
            <w:proofErr w:type="spellStart"/>
            <w:r w:rsidRPr="005F7B61">
              <w:t>Zavod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za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udžbenike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i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nastavna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sredstva</w:t>
            </w:r>
            <w:proofErr w:type="spellEnd"/>
            <w:r w:rsidRPr="005F7B61">
              <w:t>.</w:t>
            </w:r>
          </w:p>
          <w:p w:rsidR="0069142C" w:rsidRDefault="0069142C" w:rsidP="00C77CCB">
            <w:pPr>
              <w:jc w:val="both"/>
            </w:pPr>
            <w:r>
              <w:t xml:space="preserve">McCarthy, M., O’Dell, F. (2008). </w:t>
            </w:r>
            <w:r w:rsidRPr="00A73CE8">
              <w:rPr>
                <w:i/>
              </w:rPr>
              <w:t>Academic Vocabulary in Use</w:t>
            </w:r>
            <w:r>
              <w:t xml:space="preserve">. </w:t>
            </w:r>
            <w:smartTag w:uri="urn:schemas-microsoft-com:office:smarttags" w:element="City">
              <w:r>
                <w:t>Cambridge</w:t>
              </w:r>
            </w:smartTag>
            <w:r>
              <w:t xml:space="preserve">: </w:t>
            </w:r>
            <w:smartTag w:uri="urn:schemas-microsoft-com:office:smarttags" w:element="place">
              <w:smartTag w:uri="urn:schemas-microsoft-com:office:smarttags" w:element="PlaceName">
                <w:r>
                  <w:t>Cambridge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University</w:t>
                </w:r>
              </w:smartTag>
            </w:smartTag>
            <w:r>
              <w:t xml:space="preserve"> Press.</w:t>
            </w:r>
          </w:p>
          <w:p w:rsidR="0069142C" w:rsidRDefault="0069142C" w:rsidP="00C77CCB">
            <w:pPr>
              <w:jc w:val="both"/>
            </w:pPr>
            <w:r w:rsidRPr="005F7B61">
              <w:t>Murphy, R</w:t>
            </w:r>
            <w:r>
              <w:t>.</w:t>
            </w:r>
            <w:r w:rsidRPr="005F7B61">
              <w:t xml:space="preserve"> (2012). </w:t>
            </w:r>
            <w:r w:rsidRPr="00354C01">
              <w:rPr>
                <w:i/>
              </w:rPr>
              <w:t>English Grammar in Use</w:t>
            </w:r>
            <w:r>
              <w:t xml:space="preserve"> (</w:t>
            </w:r>
            <w:r w:rsidRPr="005F7B61">
              <w:t xml:space="preserve">4th </w:t>
            </w:r>
            <w:proofErr w:type="spellStart"/>
            <w:r w:rsidRPr="005F7B61">
              <w:t>ed</w:t>
            </w:r>
            <w:proofErr w:type="spellEnd"/>
            <w:r>
              <w:t>)</w:t>
            </w:r>
            <w:r w:rsidRPr="005F7B61">
              <w:t xml:space="preserve">. </w:t>
            </w:r>
            <w:smartTag w:uri="urn:schemas-microsoft-com:office:smarttags" w:element="place">
              <w:smartTag w:uri="urn:schemas-microsoft-com:office:smarttags" w:element="PlaceName">
                <w:r w:rsidRPr="005F7B61">
                  <w:t>Cambridge</w:t>
                </w:r>
              </w:smartTag>
              <w:r w:rsidRPr="005F7B61">
                <w:t xml:space="preserve"> </w:t>
              </w:r>
              <w:smartTag w:uri="urn:schemas-microsoft-com:office:smarttags" w:element="PlaceType">
                <w:r w:rsidRPr="005F7B61">
                  <w:t>University</w:t>
                </w:r>
              </w:smartTag>
            </w:smartTag>
            <w:r w:rsidRPr="005F7B61">
              <w:t xml:space="preserve"> Press.</w:t>
            </w:r>
          </w:p>
          <w:p w:rsidR="0069142C" w:rsidRDefault="0069142C" w:rsidP="00C77CCB">
            <w:pPr>
              <w:jc w:val="both"/>
            </w:pPr>
            <w:r>
              <w:t xml:space="preserve">Side, R., Wellman, G. (1999). </w:t>
            </w:r>
            <w:r w:rsidRPr="00525517">
              <w:rPr>
                <w:i/>
              </w:rPr>
              <w:t xml:space="preserve">Grammar and Vocabulary for </w:t>
            </w:r>
            <w:smartTag w:uri="urn:schemas-microsoft-com:office:smarttags" w:element="place">
              <w:smartTag w:uri="urn:schemas-microsoft-com:office:smarttags" w:element="City">
                <w:r w:rsidRPr="00525517">
                  <w:rPr>
                    <w:i/>
                  </w:rPr>
                  <w:t>Cambridge</w:t>
                </w:r>
              </w:smartTag>
            </w:smartTag>
            <w:r w:rsidRPr="00525517">
              <w:rPr>
                <w:i/>
              </w:rPr>
              <w:t xml:space="preserve"> Advanced and Proficiency</w:t>
            </w:r>
            <w:r>
              <w:t xml:space="preserve">. </w:t>
            </w:r>
            <w:smartTag w:uri="urn:schemas-microsoft-com:office:smarttags" w:element="place">
              <w:r>
                <w:t>Essex</w:t>
              </w:r>
            </w:smartTag>
            <w:r>
              <w:t>: Longman Pearson Education Limited.</w:t>
            </w:r>
          </w:p>
          <w:p w:rsidR="0069142C" w:rsidRPr="005F7B61" w:rsidRDefault="0069142C" w:rsidP="00C77CCB">
            <w:pPr>
              <w:jc w:val="both"/>
            </w:pPr>
          </w:p>
          <w:p w:rsidR="0069142C" w:rsidRPr="005F7B61" w:rsidRDefault="0069142C" w:rsidP="00C77CCB">
            <w:pPr>
              <w:jc w:val="both"/>
              <w:rPr>
                <w:u w:val="single"/>
              </w:rPr>
            </w:pPr>
            <w:proofErr w:type="spellStart"/>
            <w:r w:rsidRPr="005F7B61">
              <w:rPr>
                <w:u w:val="single"/>
              </w:rPr>
              <w:t>Napomena</w:t>
            </w:r>
            <w:proofErr w:type="spellEnd"/>
            <w:r w:rsidRPr="005F7B61">
              <w:rPr>
                <w:u w:val="single"/>
              </w:rPr>
              <w:t xml:space="preserve">: </w:t>
            </w:r>
          </w:p>
          <w:p w:rsidR="0069142C" w:rsidRPr="005F7B61" w:rsidRDefault="0069142C" w:rsidP="00C77CCB">
            <w:pPr>
              <w:jc w:val="both"/>
              <w:rPr>
                <w:rFonts w:ascii="Verdana" w:hAnsi="Verdana"/>
              </w:rPr>
            </w:pPr>
            <w:r w:rsidRPr="005F7B61">
              <w:t xml:space="preserve">U </w:t>
            </w:r>
            <w:proofErr w:type="spellStart"/>
            <w:r w:rsidRPr="005F7B61">
              <w:t>toku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nastave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će</w:t>
            </w:r>
            <w:proofErr w:type="spellEnd"/>
            <w:r w:rsidRPr="005F7B61">
              <w:t xml:space="preserve"> se </w:t>
            </w:r>
            <w:proofErr w:type="spellStart"/>
            <w:r w:rsidRPr="005F7B61">
              <w:t>koristiti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i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namjenski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pripremljen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dodatni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materijal</w:t>
            </w:r>
            <w:proofErr w:type="spellEnd"/>
            <w:r w:rsidRPr="005F7B61">
              <w:t xml:space="preserve"> (</w:t>
            </w:r>
            <w:proofErr w:type="spellStart"/>
            <w:r w:rsidRPr="005F7B61">
              <w:t>kompilacija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tekstova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i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vježbi</w:t>
            </w:r>
            <w:proofErr w:type="spellEnd"/>
            <w:r w:rsidRPr="005F7B61">
              <w:t xml:space="preserve">) </w:t>
            </w:r>
            <w:proofErr w:type="spellStart"/>
            <w:r w:rsidRPr="005F7B61">
              <w:t>koji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će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studenti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dobiti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na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času</w:t>
            </w:r>
            <w:proofErr w:type="spellEnd"/>
            <w:r w:rsidRPr="005F7B61">
              <w:t xml:space="preserve"> u </w:t>
            </w:r>
            <w:proofErr w:type="spellStart"/>
            <w:r w:rsidRPr="005F7B61">
              <w:t>printanoj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formi</w:t>
            </w:r>
            <w:proofErr w:type="spellEnd"/>
            <w:r w:rsidRPr="005F7B61">
              <w:t>.</w:t>
            </w:r>
          </w:p>
          <w:p w:rsidR="0069142C" w:rsidRDefault="0069142C" w:rsidP="00C77CCB">
            <w:pPr>
              <w:rPr>
                <w:rFonts w:cs="Arial"/>
                <w:b/>
                <w:lang w:eastAsia="hr-BA"/>
              </w:rPr>
            </w:pPr>
          </w:p>
          <w:p w:rsidR="0069142C" w:rsidRPr="005F7B61" w:rsidRDefault="0069142C" w:rsidP="00C77CCB">
            <w:pPr>
              <w:rPr>
                <w:rFonts w:cs="Arial"/>
                <w:b/>
                <w:lang w:eastAsia="hr-BA"/>
              </w:rPr>
            </w:pPr>
            <w:proofErr w:type="spellStart"/>
            <w:r w:rsidRPr="005F7B61">
              <w:rPr>
                <w:rFonts w:cs="Arial"/>
                <w:b/>
                <w:lang w:eastAsia="hr-BA"/>
              </w:rPr>
              <w:t>Dopunska</w:t>
            </w:r>
            <w:proofErr w:type="spellEnd"/>
            <w:r w:rsidRPr="005F7B61">
              <w:rPr>
                <w:rFonts w:cs="Arial"/>
                <w:b/>
                <w:lang w:eastAsia="hr-BA"/>
              </w:rPr>
              <w:t>:</w:t>
            </w:r>
          </w:p>
          <w:p w:rsidR="0069142C" w:rsidRPr="005F7B61" w:rsidRDefault="0069142C" w:rsidP="00C77CCB">
            <w:pPr>
              <w:jc w:val="both"/>
            </w:pPr>
            <w:proofErr w:type="spellStart"/>
            <w:r w:rsidRPr="005F7B61">
              <w:t>Bujas</w:t>
            </w:r>
            <w:proofErr w:type="spellEnd"/>
            <w:r w:rsidRPr="005F7B61">
              <w:t xml:space="preserve">, Ž. (2001). </w:t>
            </w:r>
            <w:proofErr w:type="spellStart"/>
            <w:r w:rsidRPr="007B252C">
              <w:rPr>
                <w:i/>
              </w:rPr>
              <w:t>Veliki</w:t>
            </w:r>
            <w:proofErr w:type="spellEnd"/>
            <w:r w:rsidRPr="007B252C">
              <w:rPr>
                <w:i/>
              </w:rPr>
              <w:t xml:space="preserve"> </w:t>
            </w:r>
            <w:proofErr w:type="spellStart"/>
            <w:r w:rsidRPr="007B252C">
              <w:rPr>
                <w:i/>
              </w:rPr>
              <w:t>englesko-hrvatski</w:t>
            </w:r>
            <w:proofErr w:type="spellEnd"/>
            <w:r w:rsidRPr="007B252C">
              <w:rPr>
                <w:i/>
              </w:rPr>
              <w:t xml:space="preserve"> </w:t>
            </w:r>
            <w:proofErr w:type="spellStart"/>
            <w:r w:rsidRPr="007B252C">
              <w:rPr>
                <w:i/>
              </w:rPr>
              <w:t>rječnik</w:t>
            </w:r>
            <w:proofErr w:type="spellEnd"/>
            <w:r w:rsidRPr="005F7B61">
              <w:t xml:space="preserve">. </w:t>
            </w:r>
            <w:smartTag w:uri="urn:schemas-microsoft-com:office:smarttags" w:element="place">
              <w:smartTag w:uri="urn:schemas-microsoft-com:office:smarttags" w:element="City">
                <w:r w:rsidRPr="005F7B61">
                  <w:t>Zagreb</w:t>
                </w:r>
              </w:smartTag>
            </w:smartTag>
            <w:r w:rsidRPr="005F7B61">
              <w:t xml:space="preserve">: </w:t>
            </w:r>
            <w:proofErr w:type="spellStart"/>
            <w:r w:rsidRPr="005F7B61">
              <w:t>Nakladni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zavod</w:t>
            </w:r>
            <w:proofErr w:type="spellEnd"/>
            <w:r w:rsidRPr="005F7B61">
              <w:t xml:space="preserve"> Globus.</w:t>
            </w:r>
          </w:p>
          <w:p w:rsidR="0069142C" w:rsidRPr="005F7B61" w:rsidRDefault="0069142C" w:rsidP="00C77CCB">
            <w:pPr>
              <w:jc w:val="both"/>
            </w:pPr>
            <w:proofErr w:type="spellStart"/>
            <w:r w:rsidRPr="005F7B61">
              <w:t>Bujas</w:t>
            </w:r>
            <w:proofErr w:type="spellEnd"/>
            <w:r w:rsidRPr="005F7B61">
              <w:t xml:space="preserve">, Ž. (2001). </w:t>
            </w:r>
            <w:proofErr w:type="spellStart"/>
            <w:r w:rsidRPr="007B252C">
              <w:rPr>
                <w:i/>
              </w:rPr>
              <w:t>Veliki</w:t>
            </w:r>
            <w:proofErr w:type="spellEnd"/>
            <w:r w:rsidRPr="007B252C">
              <w:rPr>
                <w:i/>
              </w:rPr>
              <w:t xml:space="preserve"> </w:t>
            </w:r>
            <w:proofErr w:type="spellStart"/>
            <w:r w:rsidRPr="007B252C">
              <w:rPr>
                <w:i/>
              </w:rPr>
              <w:t>hrvatsko-engleski</w:t>
            </w:r>
            <w:proofErr w:type="spellEnd"/>
            <w:r w:rsidRPr="007B252C">
              <w:rPr>
                <w:i/>
              </w:rPr>
              <w:t xml:space="preserve"> </w:t>
            </w:r>
            <w:proofErr w:type="spellStart"/>
            <w:r w:rsidRPr="007B252C">
              <w:rPr>
                <w:i/>
              </w:rPr>
              <w:t>rječnik</w:t>
            </w:r>
            <w:proofErr w:type="spellEnd"/>
            <w:r w:rsidRPr="005F7B61">
              <w:t xml:space="preserve">. </w:t>
            </w:r>
            <w:smartTag w:uri="urn:schemas-microsoft-com:office:smarttags" w:element="place">
              <w:smartTag w:uri="urn:schemas-microsoft-com:office:smarttags" w:element="City">
                <w:r w:rsidRPr="005F7B61">
                  <w:t>Zagreb</w:t>
                </w:r>
              </w:smartTag>
            </w:smartTag>
            <w:r w:rsidRPr="005F7B61">
              <w:t xml:space="preserve">: </w:t>
            </w:r>
            <w:proofErr w:type="spellStart"/>
            <w:r w:rsidRPr="005F7B61">
              <w:t>Nakladni</w:t>
            </w:r>
            <w:proofErr w:type="spellEnd"/>
            <w:r w:rsidRPr="005F7B61">
              <w:t xml:space="preserve"> </w:t>
            </w:r>
            <w:proofErr w:type="spellStart"/>
            <w:r w:rsidRPr="005F7B61">
              <w:t>zavod</w:t>
            </w:r>
            <w:proofErr w:type="spellEnd"/>
            <w:r w:rsidRPr="005F7B61">
              <w:t xml:space="preserve"> Globus.</w:t>
            </w:r>
          </w:p>
          <w:p w:rsidR="0069142C" w:rsidRPr="005F7B61" w:rsidRDefault="0069142C" w:rsidP="00C77CCB">
            <w:pPr>
              <w:jc w:val="both"/>
            </w:pPr>
            <w:r w:rsidRPr="005F7B61">
              <w:t xml:space="preserve">Eastwood, J. (1994). </w:t>
            </w:r>
            <w:smartTag w:uri="urn:schemas-microsoft-com:office:smarttags" w:element="place">
              <w:smartTag w:uri="urn:schemas-microsoft-com:office:smarttags" w:element="City">
                <w:r w:rsidRPr="007B252C">
                  <w:rPr>
                    <w:i/>
                  </w:rPr>
                  <w:t>Oxford</w:t>
                </w:r>
              </w:smartTag>
            </w:smartTag>
            <w:r w:rsidRPr="007B252C">
              <w:rPr>
                <w:i/>
              </w:rPr>
              <w:t xml:space="preserve"> Guide to English Grammar</w:t>
            </w:r>
            <w:r>
              <w:t xml:space="preserve">. </w:t>
            </w:r>
            <w:smartTag w:uri="urn:schemas-microsoft-com:office:smarttags" w:element="City">
              <w:r>
                <w:t>Oxford</w:t>
              </w:r>
            </w:smartTag>
            <w:r>
              <w:t xml:space="preserve">, </w:t>
            </w:r>
            <w:smartTag w:uri="urn:schemas-microsoft-com:office:smarttags" w:element="State">
              <w:r>
                <w:t>New York</w:t>
              </w:r>
            </w:smartTag>
            <w:r w:rsidRPr="005F7B61">
              <w:t xml:space="preserve">: </w:t>
            </w:r>
            <w:smartTag w:uri="urn:schemas-microsoft-com:office:smarttags" w:element="place">
              <w:smartTag w:uri="urn:schemas-microsoft-com:office:smarttags" w:element="PlaceName">
                <w:r w:rsidRPr="005F7B61">
                  <w:t>Oxford</w:t>
                </w:r>
              </w:smartTag>
              <w:r w:rsidRPr="005F7B61">
                <w:t xml:space="preserve"> </w:t>
              </w:r>
              <w:smartTag w:uri="urn:schemas-microsoft-com:office:smarttags" w:element="PlaceType">
                <w:r w:rsidRPr="005F7B61">
                  <w:t>University</w:t>
                </w:r>
              </w:smartTag>
            </w:smartTag>
            <w:r w:rsidRPr="005F7B61">
              <w:t xml:space="preserve"> Press.</w:t>
            </w:r>
          </w:p>
          <w:p w:rsidR="0069142C" w:rsidRDefault="0069142C" w:rsidP="00C77CCB">
            <w:pPr>
              <w:jc w:val="both"/>
            </w:pPr>
            <w:proofErr w:type="spellStart"/>
            <w:r w:rsidRPr="005F7B61">
              <w:t>Greenbaum</w:t>
            </w:r>
            <w:proofErr w:type="spellEnd"/>
            <w:r w:rsidRPr="005F7B61">
              <w:t xml:space="preserve">, S. (2000). </w:t>
            </w:r>
            <w:r w:rsidRPr="007B252C">
              <w:rPr>
                <w:bCs/>
                <w:i/>
              </w:rPr>
              <w:t xml:space="preserve">The </w:t>
            </w:r>
            <w:smartTag w:uri="urn:schemas-microsoft-com:office:smarttags" w:element="City">
              <w:r w:rsidRPr="007B252C">
                <w:rPr>
                  <w:bCs/>
                  <w:i/>
                </w:rPr>
                <w:t>Oxford</w:t>
              </w:r>
            </w:smartTag>
            <w:r w:rsidRPr="007B252C">
              <w:rPr>
                <w:bCs/>
                <w:i/>
              </w:rPr>
              <w:t xml:space="preserve"> Reference </w:t>
            </w:r>
            <w:proofErr w:type="spellStart"/>
            <w:r w:rsidRPr="007B252C">
              <w:rPr>
                <w:bCs/>
                <w:i/>
              </w:rPr>
              <w:t>Grammmar</w:t>
            </w:r>
            <w:proofErr w:type="spellEnd"/>
            <w:r w:rsidRPr="005F7B61">
              <w:t xml:space="preserve">, ed. by Weiner, E. Oxford: </w:t>
            </w:r>
            <w:smartTag w:uri="urn:schemas-microsoft-com:office:smarttags" w:element="place">
              <w:smartTag w:uri="urn:schemas-microsoft-com:office:smarttags" w:element="PlaceName">
                <w:r w:rsidRPr="005F7B61">
                  <w:t>Oxford</w:t>
                </w:r>
              </w:smartTag>
              <w:r w:rsidRPr="005F7B61">
                <w:t xml:space="preserve"> </w:t>
              </w:r>
              <w:smartTag w:uri="urn:schemas-microsoft-com:office:smarttags" w:element="PlaceType">
                <w:r w:rsidRPr="005F7B61">
                  <w:t>University</w:t>
                </w:r>
              </w:smartTag>
            </w:smartTag>
            <w:r w:rsidRPr="005F7B61">
              <w:t xml:space="preserve"> Press.</w:t>
            </w:r>
          </w:p>
          <w:p w:rsidR="0069142C" w:rsidRDefault="0069142C" w:rsidP="00C77CCB">
            <w:proofErr w:type="spellStart"/>
            <w:r>
              <w:t>Greetham</w:t>
            </w:r>
            <w:proofErr w:type="spellEnd"/>
            <w:r>
              <w:t xml:space="preserve">, B. (2001). </w:t>
            </w:r>
            <w:r w:rsidRPr="007B252C">
              <w:rPr>
                <w:i/>
              </w:rPr>
              <w:t>How to Write Better Essays</w:t>
            </w:r>
            <w:r>
              <w:t xml:space="preserve">. </w:t>
            </w:r>
            <w:smartTag w:uri="urn:schemas-microsoft-com:office:smarttags" w:element="place">
              <w:smartTag w:uri="urn:schemas-microsoft-com:office:smarttags" w:element="State">
                <w:r>
                  <w:t>New York</w:t>
                </w:r>
              </w:smartTag>
            </w:smartTag>
            <w:r>
              <w:t xml:space="preserve">: Palgrave </w:t>
            </w:r>
            <w:r>
              <w:lastRenderedPageBreak/>
              <w:t>Macmillan.</w:t>
            </w:r>
          </w:p>
          <w:p w:rsidR="0069142C" w:rsidRDefault="0069142C" w:rsidP="00C77CCB">
            <w:proofErr w:type="spellStart"/>
            <w:r>
              <w:t>Oshima</w:t>
            </w:r>
            <w:proofErr w:type="spellEnd"/>
            <w:r>
              <w:t xml:space="preserve">, A., Hogue, A. (2006). </w:t>
            </w:r>
            <w:r w:rsidRPr="00804407">
              <w:rPr>
                <w:i/>
              </w:rPr>
              <w:t>Writing Academic English</w:t>
            </w:r>
            <w:r>
              <w:rPr>
                <w:i/>
              </w:rPr>
              <w:t xml:space="preserve"> (</w:t>
            </w:r>
            <w:r w:rsidRPr="00804407">
              <w:rPr>
                <w:i/>
              </w:rPr>
              <w:t>4</w:t>
            </w:r>
            <w:r w:rsidRPr="00804407">
              <w:rPr>
                <w:i/>
                <w:vertAlign w:val="superscript"/>
              </w:rPr>
              <w:t>th</w:t>
            </w:r>
            <w:r w:rsidRPr="00804407">
              <w:rPr>
                <w:i/>
              </w:rPr>
              <w:t xml:space="preserve"> </w:t>
            </w:r>
            <w:proofErr w:type="spellStart"/>
            <w:r w:rsidRPr="00804407">
              <w:rPr>
                <w:i/>
              </w:rPr>
              <w:t>ed</w:t>
            </w:r>
            <w:proofErr w:type="spellEnd"/>
            <w:r>
              <w:rPr>
                <w:i/>
              </w:rPr>
              <w:t>)</w:t>
            </w:r>
            <w:r>
              <w:t xml:space="preserve">. </w:t>
            </w:r>
            <w:smartTag w:uri="urn:schemas-microsoft-com:office:smarttags" w:element="place">
              <w:smartTag w:uri="urn:schemas-microsoft-com:office:smarttags" w:element="State">
                <w:r>
                  <w:t>New York</w:t>
                </w:r>
              </w:smartTag>
            </w:smartTag>
            <w:r>
              <w:t>: Pearson Education.</w:t>
            </w:r>
          </w:p>
          <w:p w:rsidR="0069142C" w:rsidRPr="005F7B61" w:rsidRDefault="0069142C" w:rsidP="00C77CCB">
            <w:r>
              <w:t xml:space="preserve">Swales, J. M. &amp; Feak, C. B. (2012). </w:t>
            </w:r>
            <w:r w:rsidRPr="007B252C">
              <w:rPr>
                <w:i/>
              </w:rPr>
              <w:t>Academic Writing for Graduate Students: Essential tasks and skills</w:t>
            </w:r>
            <w:r>
              <w:t xml:space="preserve"> (3</w:t>
            </w:r>
            <w:r w:rsidRPr="00BC51DD">
              <w:rPr>
                <w:vertAlign w:val="superscript"/>
              </w:rPr>
              <w:t>rd</w:t>
            </w:r>
            <w:r>
              <w:t xml:space="preserve"> ed.). </w:t>
            </w:r>
            <w:smartTag w:uri="urn:schemas-microsoft-com:office:smarttags" w:element="State">
              <w:r>
                <w:t>Michigan</w:t>
              </w:r>
            </w:smartTag>
            <w:r>
              <w:t xml:space="preserve">: The </w:t>
            </w:r>
            <w:smartTag w:uri="urn:schemas-microsoft-com:office:smarttags" w:element="place">
              <w:smartTag w:uri="urn:schemas-microsoft-com:office:smarttags" w:element="PlaceType">
                <w:r>
                  <w:t>University</w:t>
                </w:r>
              </w:smartTag>
              <w:r>
                <w:t xml:space="preserve"> of </w:t>
              </w:r>
              <w:smartTag w:uri="urn:schemas-microsoft-com:office:smarttags" w:element="PlaceName">
                <w:r>
                  <w:t>Michigan</w:t>
                </w:r>
              </w:smartTag>
            </w:smartTag>
            <w:r>
              <w:t xml:space="preserve"> Press.</w:t>
            </w:r>
          </w:p>
          <w:p w:rsidR="0069142C" w:rsidRPr="005F7B61" w:rsidRDefault="0069142C" w:rsidP="00C77CCB">
            <w:pPr>
              <w:rPr>
                <w:rFonts w:cs="Arial"/>
                <w:lang w:eastAsia="hr-BA"/>
              </w:rPr>
            </w:pPr>
            <w:r w:rsidRPr="005F7B61">
              <w:rPr>
                <w:lang w:eastAsia="hr-HR"/>
              </w:rPr>
              <w:t>Walker, E</w:t>
            </w:r>
            <w:proofErr w:type="gramStart"/>
            <w:r w:rsidRPr="005F7B61">
              <w:rPr>
                <w:lang w:eastAsia="hr-HR"/>
              </w:rPr>
              <w:t>.&amp;</w:t>
            </w:r>
            <w:proofErr w:type="gramEnd"/>
            <w:r w:rsidRPr="005F7B61">
              <w:rPr>
                <w:lang w:eastAsia="hr-HR"/>
              </w:rPr>
              <w:t xml:space="preserve"> S. </w:t>
            </w:r>
            <w:proofErr w:type="spellStart"/>
            <w:r w:rsidRPr="005F7B61">
              <w:rPr>
                <w:lang w:eastAsia="hr-HR"/>
              </w:rPr>
              <w:t>Elsworth</w:t>
            </w:r>
            <w:proofErr w:type="spellEnd"/>
            <w:r w:rsidRPr="005F7B61">
              <w:rPr>
                <w:lang w:eastAsia="hr-HR"/>
              </w:rPr>
              <w:t xml:space="preserve"> (2000). </w:t>
            </w:r>
            <w:r w:rsidRPr="007B252C">
              <w:rPr>
                <w:i/>
                <w:lang w:eastAsia="hr-HR"/>
              </w:rPr>
              <w:t>Grammar Practice (for Intermediate Students)</w:t>
            </w:r>
            <w:r w:rsidRPr="005F7B61">
              <w:rPr>
                <w:lang w:eastAsia="hr-HR"/>
              </w:rPr>
              <w:t xml:space="preserve">. </w:t>
            </w:r>
            <w:smartTag w:uri="urn:schemas-microsoft-com:office:smarttags" w:element="place">
              <w:r w:rsidRPr="005F7B61">
                <w:rPr>
                  <w:lang w:eastAsia="hr-HR"/>
                </w:rPr>
                <w:t>Essex</w:t>
              </w:r>
            </w:smartTag>
            <w:r w:rsidRPr="005F7B61">
              <w:rPr>
                <w:lang w:eastAsia="hr-HR"/>
              </w:rPr>
              <w:t>: Pearson Education Limited.</w:t>
            </w:r>
          </w:p>
        </w:tc>
      </w:tr>
    </w:tbl>
    <w:p w:rsidR="00A85B32" w:rsidRPr="0069142C" w:rsidRDefault="00A85B32">
      <w:pPr>
        <w:rPr>
          <w:b/>
        </w:rPr>
      </w:pPr>
    </w:p>
    <w:sectPr w:rsidR="00A85B32" w:rsidRPr="00691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FF2CF1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42C"/>
    <w:rsid w:val="0069142C"/>
    <w:rsid w:val="00A8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1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42C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14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42C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2026-09-24T10:56:00Z</dcterms:created>
  <dcterms:modified xsi:type="dcterms:W3CDTF">2026-09-24T10:59:00Z</dcterms:modified>
</cp:coreProperties>
</file>