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227" w:rsidRDefault="00581227" w:rsidP="00581227"/>
    <w:tbl>
      <w:tblPr>
        <w:tblW w:w="10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50"/>
        <w:gridCol w:w="1921"/>
      </w:tblGrid>
      <w:tr w:rsidR="00581227" w:rsidRPr="001C591D" w:rsidTr="00C77CCB">
        <w:trPr>
          <w:trHeight w:val="679"/>
          <w:jc w:val="center"/>
        </w:trPr>
        <w:tc>
          <w:tcPr>
            <w:tcW w:w="4100" w:type="pct"/>
            <w:vMerge w:val="restart"/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581227" w:rsidRPr="00ED5C2C" w:rsidRDefault="00581227" w:rsidP="00C77CCB">
            <w:pPr>
              <w:jc w:val="both"/>
              <w:rPr>
                <w:b/>
              </w:rPr>
            </w:pPr>
            <w:r>
              <w:rPr>
                <w:b/>
                <w:noProof/>
                <w:lang w:val="en-US"/>
              </w:rPr>
              <w:drawing>
                <wp:inline distT="0" distB="0" distL="0" distR="0">
                  <wp:extent cx="823595" cy="72517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901" r="380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3595" cy="725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                                                                                                   </w:t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align>right</wp:align>
                  </wp:positionH>
                  <wp:positionV relativeFrom="margin">
                    <wp:align>top</wp:align>
                  </wp:positionV>
                  <wp:extent cx="761365" cy="761365"/>
                  <wp:effectExtent l="0" t="0" r="635" b="635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1365" cy="761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81227" w:rsidRPr="00CE673E" w:rsidRDefault="00581227" w:rsidP="00C77CCB">
            <w:pPr>
              <w:jc w:val="center"/>
              <w:rPr>
                <w:b/>
                <w:caps/>
                <w:sz w:val="16"/>
              </w:rPr>
            </w:pPr>
            <w:r w:rsidRPr="00156B78">
              <w:rPr>
                <w:b/>
              </w:rPr>
              <w:t xml:space="preserve">UNIVERZITET U SARAJEVU – </w:t>
            </w:r>
            <w:r>
              <w:rPr>
                <w:b/>
              </w:rPr>
              <w:t>PEDAGOŠKI FAKULTET</w:t>
            </w:r>
          </w:p>
        </w:tc>
        <w:tc>
          <w:tcPr>
            <w:tcW w:w="900" w:type="pct"/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581227" w:rsidRPr="00ED5C2C" w:rsidRDefault="00581227" w:rsidP="00C77CCB">
            <w:pPr>
              <w:jc w:val="center"/>
              <w:rPr>
                <w:b/>
              </w:rPr>
            </w:pPr>
            <w:proofErr w:type="spellStart"/>
            <w:r w:rsidRPr="008F449E">
              <w:rPr>
                <w:b/>
              </w:rPr>
              <w:t>Obrazac</w:t>
            </w:r>
            <w:proofErr w:type="spellEnd"/>
            <w:r w:rsidRPr="008F449E">
              <w:rPr>
                <w:b/>
              </w:rPr>
              <w:t xml:space="preserve"> SP</w:t>
            </w:r>
            <w:r>
              <w:rPr>
                <w:b/>
              </w:rPr>
              <w:t>2</w:t>
            </w:r>
          </w:p>
        </w:tc>
      </w:tr>
      <w:tr w:rsidR="00581227" w:rsidRPr="001C591D" w:rsidTr="00C77CCB">
        <w:trPr>
          <w:trHeight w:val="747"/>
          <w:jc w:val="center"/>
        </w:trPr>
        <w:tc>
          <w:tcPr>
            <w:tcW w:w="4100" w:type="pct"/>
            <w:vMerge/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581227" w:rsidRPr="00DC4674" w:rsidRDefault="00581227" w:rsidP="00C77CCB">
            <w:pPr>
              <w:jc w:val="both"/>
              <w:rPr>
                <w:b/>
                <w:noProof/>
                <w:lang w:val="hr-HR" w:eastAsia="hr-HR"/>
              </w:rPr>
            </w:pPr>
          </w:p>
        </w:tc>
        <w:tc>
          <w:tcPr>
            <w:tcW w:w="900" w:type="pct"/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581227" w:rsidRPr="008F449E" w:rsidRDefault="00581227" w:rsidP="00C77CCB">
            <w:pPr>
              <w:jc w:val="center"/>
              <w:rPr>
                <w:b/>
              </w:rPr>
            </w:pPr>
          </w:p>
        </w:tc>
      </w:tr>
    </w:tbl>
    <w:p w:rsidR="00581227" w:rsidRDefault="00581227" w:rsidP="00581227"/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3"/>
        <w:gridCol w:w="880"/>
        <w:gridCol w:w="1912"/>
        <w:gridCol w:w="2037"/>
        <w:gridCol w:w="2484"/>
      </w:tblGrid>
      <w:tr w:rsidR="00581227" w:rsidRPr="00342B76" w:rsidTr="00C77CCB">
        <w:trPr>
          <w:trHeight w:val="104"/>
          <w:jc w:val="center"/>
        </w:trPr>
        <w:tc>
          <w:tcPr>
            <w:tcW w:w="35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581227" w:rsidRPr="00342B76" w:rsidRDefault="00581227" w:rsidP="00C77CCB">
            <w:pPr>
              <w:rPr>
                <w:rFonts w:cs="Arial"/>
                <w:lang w:eastAsia="hr-BA"/>
              </w:rPr>
            </w:pPr>
            <w:r>
              <w:rPr>
                <w:b/>
              </w:rPr>
              <w:br w:type="page"/>
            </w: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Šifra predmeta:</w:t>
            </w: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 </w:t>
            </w:r>
            <w:r>
              <w:rPr>
                <w:rFonts w:cs="Arial"/>
                <w:b/>
                <w:lang w:eastAsia="hr-BA"/>
              </w:rPr>
              <w:t>PEF R</w:t>
            </w:r>
            <w:r w:rsidRPr="002526D7">
              <w:rPr>
                <w:rFonts w:cs="Arial"/>
                <w:b/>
                <w:lang w:eastAsia="hr-BA"/>
              </w:rPr>
              <w:t>N 308</w:t>
            </w:r>
          </w:p>
        </w:tc>
        <w:tc>
          <w:tcPr>
            <w:tcW w:w="71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581227" w:rsidRPr="00342B76" w:rsidRDefault="00581227" w:rsidP="00C77CCB">
            <w:pPr>
              <w:ind w:left="1627" w:hanging="1627"/>
              <w:rPr>
                <w:rFonts w:cs="Arial"/>
                <w:lang w:eastAsia="hr-BA"/>
              </w:rPr>
            </w:pP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Naziv predmeta:   </w:t>
            </w: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Engleski jezik u struci III</w:t>
            </w:r>
          </w:p>
        </w:tc>
      </w:tr>
      <w:tr w:rsidR="00581227" w:rsidRPr="00342B76" w:rsidTr="00C77CCB">
        <w:trPr>
          <w:trHeight w:val="104"/>
          <w:jc w:val="center"/>
        </w:trPr>
        <w:tc>
          <w:tcPr>
            <w:tcW w:w="35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581227" w:rsidRPr="00342B76" w:rsidRDefault="00581227" w:rsidP="00C77CCB">
            <w:pPr>
              <w:rPr>
                <w:rFonts w:cs="Arial"/>
                <w:lang w:eastAsia="hr-BA"/>
              </w:rPr>
            </w:pP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Ciklus</w:t>
            </w: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: </w:t>
            </w: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I (prvi)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581227" w:rsidRPr="00342B76" w:rsidRDefault="00581227" w:rsidP="00C77CCB">
            <w:pPr>
              <w:rPr>
                <w:rFonts w:cs="Arial"/>
                <w:lang w:eastAsia="hr-BA"/>
              </w:rPr>
            </w:pP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Godina: </w:t>
            </w: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III (treća)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581227" w:rsidRPr="00342B76" w:rsidRDefault="00581227" w:rsidP="00C77CCB">
            <w:pPr>
              <w:rPr>
                <w:rFonts w:cs="Arial"/>
                <w:lang w:eastAsia="hr-BA"/>
              </w:rPr>
            </w:pP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Semestar: </w:t>
            </w: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V (peti)</w:t>
            </w:r>
          </w:p>
        </w:tc>
        <w:tc>
          <w:tcPr>
            <w:tcW w:w="2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581227" w:rsidRPr="00342B76" w:rsidRDefault="00581227" w:rsidP="00C77CCB">
            <w:pPr>
              <w:rPr>
                <w:rFonts w:cs="Arial"/>
                <w:lang w:eastAsia="hr-BA"/>
              </w:rPr>
            </w:pP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Broj ECTS kredita:</w:t>
            </w: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 2</w:t>
            </w:r>
          </w:p>
        </w:tc>
      </w:tr>
      <w:tr w:rsidR="00581227" w:rsidRPr="00342B76" w:rsidTr="00C77CCB">
        <w:trPr>
          <w:trHeight w:val="479"/>
          <w:jc w:val="center"/>
        </w:trPr>
        <w:tc>
          <w:tcPr>
            <w:tcW w:w="56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581227" w:rsidRPr="00342B76" w:rsidRDefault="00581227" w:rsidP="00C77CCB">
            <w:pPr>
              <w:rPr>
                <w:rFonts w:cs="Arial"/>
                <w:lang w:eastAsia="hr-BA"/>
              </w:rPr>
            </w:pP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Status: </w:t>
            </w: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izborni</w:t>
            </w:r>
          </w:p>
        </w:tc>
        <w:tc>
          <w:tcPr>
            <w:tcW w:w="50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581227" w:rsidRDefault="00581227" w:rsidP="00C77CCB">
            <w:pP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</w:pP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Ukupan broj sati:  </w:t>
            </w: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30</w:t>
            </w:r>
          </w:p>
          <w:p w:rsidR="00581227" w:rsidRPr="00136AD6" w:rsidRDefault="00581227" w:rsidP="00C77CCB">
            <w:pPr>
              <w:rPr>
                <w:rFonts w:eastAsia="Calibri"/>
                <w:b/>
                <w:kern w:val="24"/>
                <w:lang w:val="tr-TR" w:eastAsia="hr-BA"/>
              </w:rPr>
            </w:pPr>
            <w:r w:rsidRPr="006C31FA">
              <w:rPr>
                <w:rFonts w:eastAsia="Calibri"/>
                <w:kern w:val="24"/>
                <w:lang w:val="tr-TR" w:eastAsia="hr-BA"/>
              </w:rPr>
              <w:t>sedmično:</w:t>
            </w:r>
            <w:r>
              <w:rPr>
                <w:rFonts w:eastAsia="Calibri"/>
                <w:kern w:val="24"/>
                <w:lang w:val="tr-TR" w:eastAsia="hr-BA"/>
              </w:rPr>
              <w:t xml:space="preserve"> </w:t>
            </w:r>
            <w:r>
              <w:rPr>
                <w:rFonts w:eastAsia="Calibri"/>
                <w:b/>
                <w:kern w:val="24"/>
                <w:lang w:val="tr-TR" w:eastAsia="hr-BA"/>
              </w:rPr>
              <w:t xml:space="preserve">2        </w:t>
            </w:r>
            <w:r>
              <w:rPr>
                <w:rFonts w:eastAsia="Calibri"/>
                <w:kern w:val="24"/>
                <w:lang w:val="tr-TR" w:eastAsia="hr-BA"/>
              </w:rPr>
              <w:t xml:space="preserve">semestralno: </w:t>
            </w:r>
            <w:r>
              <w:rPr>
                <w:rFonts w:eastAsia="Calibri"/>
                <w:b/>
                <w:kern w:val="24"/>
                <w:lang w:val="tr-TR" w:eastAsia="hr-BA"/>
              </w:rPr>
              <w:t>30</w:t>
            </w:r>
          </w:p>
          <w:p w:rsidR="00581227" w:rsidRPr="006C31FA" w:rsidRDefault="00581227" w:rsidP="00C77CCB">
            <w:pPr>
              <w:rPr>
                <w:rFonts w:eastAsia="Calibri"/>
                <w:kern w:val="24"/>
                <w:lang w:val="tr-TR" w:eastAsia="hr-BA"/>
              </w:rPr>
            </w:pPr>
            <w:r>
              <w:rPr>
                <w:rFonts w:eastAsia="Calibri"/>
                <w:kern w:val="24"/>
                <w:lang w:val="tr-TR" w:eastAsia="hr-BA"/>
              </w:rPr>
              <w:t>predavanja: 1      predavanja: 15</w:t>
            </w:r>
          </w:p>
          <w:p w:rsidR="00581227" w:rsidRPr="00342B76" w:rsidRDefault="00581227" w:rsidP="00C77CCB">
            <w:pPr>
              <w:rPr>
                <w:rFonts w:cs="Arial"/>
                <w:lang w:eastAsia="hr-BA"/>
              </w:rPr>
            </w:pPr>
            <w:r w:rsidRPr="006C31FA">
              <w:rPr>
                <w:rFonts w:eastAsia="Calibri"/>
                <w:kern w:val="24"/>
                <w:lang w:val="tr-TR" w:eastAsia="hr-BA"/>
              </w:rPr>
              <w:t>vježbe: 1</w:t>
            </w:r>
            <w:r>
              <w:rPr>
                <w:rFonts w:eastAsia="Calibri"/>
                <w:kern w:val="24"/>
                <w:lang w:val="tr-TR" w:eastAsia="hr-BA"/>
              </w:rPr>
              <w:t xml:space="preserve">             </w:t>
            </w:r>
            <w:r w:rsidRPr="006C31FA">
              <w:rPr>
                <w:rFonts w:eastAsia="Calibri"/>
                <w:kern w:val="24"/>
                <w:lang w:val="tr-TR" w:eastAsia="hr-BA"/>
              </w:rPr>
              <w:t>vježbe: 15</w:t>
            </w:r>
          </w:p>
        </w:tc>
      </w:tr>
      <w:tr w:rsidR="00581227" w:rsidRPr="00342B76" w:rsidTr="00C77CCB">
        <w:trPr>
          <w:trHeight w:val="323"/>
          <w:jc w:val="center"/>
        </w:trPr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581227" w:rsidRDefault="00581227" w:rsidP="00C77CCB">
            <w:pPr>
              <w:rPr>
                <w:rFonts w:cs="Arial"/>
                <w:b/>
                <w:lang w:eastAsia="hr-BA"/>
              </w:rPr>
            </w:pPr>
            <w:proofErr w:type="spellStart"/>
            <w:r>
              <w:rPr>
                <w:b/>
                <w:lang w:eastAsia="hr-BA"/>
              </w:rPr>
              <w:t>Učesnici</w:t>
            </w:r>
            <w:proofErr w:type="spellEnd"/>
            <w:r>
              <w:rPr>
                <w:b/>
                <w:lang w:eastAsia="hr-BA"/>
              </w:rPr>
              <w:t xml:space="preserve"> u </w:t>
            </w:r>
            <w:proofErr w:type="spellStart"/>
            <w:r>
              <w:rPr>
                <w:b/>
                <w:lang w:eastAsia="hr-BA"/>
              </w:rPr>
              <w:t>nastavi</w:t>
            </w:r>
            <w:proofErr w:type="spellEnd"/>
            <w:r>
              <w:rPr>
                <w:b/>
                <w:lang w:eastAsia="hr-BA"/>
              </w:rPr>
              <w:t>:</w:t>
            </w:r>
          </w:p>
        </w:tc>
        <w:tc>
          <w:tcPr>
            <w:tcW w:w="815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581227" w:rsidRPr="00342B76" w:rsidRDefault="00581227" w:rsidP="00C77CCB">
            <w:pPr>
              <w:rPr>
                <w:rFonts w:cs="Arial"/>
                <w:lang w:eastAsia="hr-BA"/>
              </w:rPr>
            </w:pPr>
            <w:r>
              <w:rPr>
                <w:rFonts w:cs="Arial"/>
                <w:lang w:eastAsia="hr-BA"/>
              </w:rPr>
              <w:t xml:space="preserve">Doc. dr. </w:t>
            </w:r>
            <w:proofErr w:type="spellStart"/>
            <w:r>
              <w:rPr>
                <w:rFonts w:cs="Arial"/>
                <w:lang w:eastAsia="hr-BA"/>
              </w:rPr>
              <w:t>Izela</w:t>
            </w:r>
            <w:proofErr w:type="spellEnd"/>
            <w:r>
              <w:rPr>
                <w:rFonts w:cs="Arial"/>
                <w:lang w:eastAsia="hr-BA"/>
              </w:rPr>
              <w:t xml:space="preserve"> </w:t>
            </w:r>
            <w:proofErr w:type="spellStart"/>
            <w:r>
              <w:rPr>
                <w:rFonts w:cs="Arial"/>
                <w:lang w:eastAsia="hr-BA"/>
              </w:rPr>
              <w:t>Habul-Šabanović</w:t>
            </w:r>
            <w:proofErr w:type="spellEnd"/>
          </w:p>
        </w:tc>
      </w:tr>
      <w:tr w:rsidR="00581227" w:rsidRPr="00342B76" w:rsidTr="00C77CCB">
        <w:trPr>
          <w:trHeight w:val="323"/>
          <w:jc w:val="center"/>
        </w:trPr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581227" w:rsidRPr="00342B76" w:rsidRDefault="00581227" w:rsidP="00C77CCB">
            <w:pPr>
              <w:rPr>
                <w:rFonts w:cs="Arial"/>
                <w:b/>
                <w:lang w:eastAsia="hr-BA"/>
              </w:rPr>
            </w:pPr>
            <w:proofErr w:type="spellStart"/>
            <w:r>
              <w:rPr>
                <w:rFonts w:cs="Arial"/>
                <w:b/>
                <w:lang w:eastAsia="hr-BA"/>
              </w:rPr>
              <w:t>Preduvjet</w:t>
            </w:r>
            <w:proofErr w:type="spellEnd"/>
            <w:r>
              <w:rPr>
                <w:rFonts w:cs="Arial"/>
                <w:b/>
                <w:lang w:eastAsia="hr-BA"/>
              </w:rPr>
              <w:t xml:space="preserve"> </w:t>
            </w:r>
            <w:proofErr w:type="spellStart"/>
            <w:r>
              <w:rPr>
                <w:rFonts w:cs="Arial"/>
                <w:b/>
                <w:lang w:eastAsia="hr-BA"/>
              </w:rPr>
              <w:t>za</w:t>
            </w:r>
            <w:proofErr w:type="spellEnd"/>
            <w:r>
              <w:rPr>
                <w:rFonts w:cs="Arial"/>
                <w:b/>
                <w:lang w:eastAsia="hr-BA"/>
              </w:rPr>
              <w:t xml:space="preserve"> </w:t>
            </w:r>
            <w:proofErr w:type="spellStart"/>
            <w:r>
              <w:rPr>
                <w:rFonts w:cs="Arial"/>
                <w:b/>
                <w:lang w:eastAsia="hr-BA"/>
              </w:rPr>
              <w:t>upis</w:t>
            </w:r>
            <w:proofErr w:type="spellEnd"/>
            <w:r w:rsidRPr="00342B76">
              <w:rPr>
                <w:rFonts w:cs="Arial"/>
                <w:b/>
                <w:lang w:eastAsia="hr-BA"/>
              </w:rPr>
              <w:t>:</w:t>
            </w:r>
          </w:p>
        </w:tc>
        <w:tc>
          <w:tcPr>
            <w:tcW w:w="815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581227" w:rsidRPr="00342B76" w:rsidRDefault="00581227" w:rsidP="00C77CCB">
            <w:pPr>
              <w:rPr>
                <w:rFonts w:cs="Arial"/>
                <w:lang w:eastAsia="hr-BA"/>
              </w:rPr>
            </w:pPr>
            <w:proofErr w:type="spellStart"/>
            <w:r>
              <w:rPr>
                <w:rFonts w:cs="Arial"/>
                <w:lang w:eastAsia="hr-BA"/>
              </w:rPr>
              <w:t>Nema</w:t>
            </w:r>
            <w:proofErr w:type="spellEnd"/>
            <w:r>
              <w:rPr>
                <w:rFonts w:cs="Arial"/>
                <w:lang w:eastAsia="hr-BA"/>
              </w:rPr>
              <w:t>.</w:t>
            </w:r>
          </w:p>
        </w:tc>
      </w:tr>
      <w:tr w:rsidR="00581227" w:rsidRPr="00E631E9" w:rsidTr="00C77CCB">
        <w:trPr>
          <w:trHeight w:val="323"/>
          <w:jc w:val="center"/>
        </w:trPr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581227" w:rsidRPr="00342B76" w:rsidRDefault="00581227" w:rsidP="00C77CCB">
            <w:pP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</w:pP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Cilj (ciljevi) predmeta:</w:t>
            </w:r>
          </w:p>
        </w:tc>
        <w:tc>
          <w:tcPr>
            <w:tcW w:w="815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581227" w:rsidRPr="00AA1E74" w:rsidRDefault="00581227" w:rsidP="00C77CCB">
            <w:pPr>
              <w:jc w:val="both"/>
              <w:rPr>
                <w:rFonts w:cs="Arial"/>
                <w:lang w:val="tr-TR" w:eastAsia="hr-BA"/>
              </w:rPr>
            </w:pPr>
            <w:r w:rsidRPr="00AA1E74">
              <w:rPr>
                <w:lang w:val="tr-TR"/>
              </w:rPr>
              <w:t>Cilj ovog kolegija je obnavljanje i stjecanje novih znanja i vještina iz područja usmene i pisane komunikacije na engleskom jeziku, kako bi se studenti dalje osposobili za samostalnu upotrebu</w:t>
            </w:r>
            <w:r>
              <w:rPr>
                <w:lang w:val="tr-TR"/>
              </w:rPr>
              <w:t xml:space="preserve"> engleskog jezika kako na općem</w:t>
            </w:r>
            <w:r w:rsidRPr="00AA1E74">
              <w:rPr>
                <w:lang w:val="tr-TR"/>
              </w:rPr>
              <w:t xml:space="preserve"> tako i na nivou struke iz oblasti odgoja i obrazovanja u širem smislu i razredne nastave u užem, kroz kontinuirani rad na </w:t>
            </w:r>
            <w:r>
              <w:rPr>
                <w:lang w:val="tr-TR"/>
              </w:rPr>
              <w:t>razvijanju vokabulara, pravilnu upotrebu</w:t>
            </w:r>
            <w:r w:rsidRPr="00AA1E74">
              <w:rPr>
                <w:lang w:val="tr-TR"/>
              </w:rPr>
              <w:t xml:space="preserve"> gramatičkih oblika</w:t>
            </w:r>
            <w:r>
              <w:rPr>
                <w:lang w:val="tr-TR"/>
              </w:rPr>
              <w:t xml:space="preserve"> i struktura, te osposobljavanje</w:t>
            </w:r>
            <w:r w:rsidRPr="00AA1E74">
              <w:rPr>
                <w:lang w:val="tr-TR"/>
              </w:rPr>
              <w:t xml:space="preserve"> za samostalno učešće u diskusijama na teme iz oblasti pedagoške struke. Studenti će se u toku nastave dovoditi u situacije u kojima će se poticati spontano izražavanje (pismeno ili usmeno), razvijanje jezičkih vještina slušanja, čitanja, govora i pisanja, te uvježbavanje gramatičkih oblika i vokabulara kroz razumijevanje pisanih informacija, te samostalni ili vođeni rad na </w:t>
            </w:r>
            <w:r>
              <w:rPr>
                <w:lang w:val="tr-TR"/>
              </w:rPr>
              <w:t>tekstovima kako općeg karaktera</w:t>
            </w:r>
            <w:r w:rsidRPr="00AA1E74">
              <w:rPr>
                <w:lang w:val="tr-TR"/>
              </w:rPr>
              <w:t xml:space="preserve"> tako i onima iz uže struke, tj. iz područja odgoja i obrazovanja općenito i na nivou razredne nastave.</w:t>
            </w:r>
          </w:p>
        </w:tc>
      </w:tr>
      <w:tr w:rsidR="00581227" w:rsidRPr="00FC5105" w:rsidTr="00C77CCB">
        <w:trPr>
          <w:trHeight w:val="323"/>
          <w:jc w:val="center"/>
        </w:trPr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581227" w:rsidRDefault="00581227" w:rsidP="00C77CCB">
            <w:pPr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</w:pPr>
            <w:proofErr w:type="spellStart"/>
            <w:r w:rsidRPr="00342B76"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t>Tematske</w:t>
            </w:r>
            <w:proofErr w:type="spellEnd"/>
            <w:r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t xml:space="preserve"> </w:t>
            </w:r>
            <w:proofErr w:type="spellStart"/>
            <w:r w:rsidRPr="00342B76"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t>jedinice</w:t>
            </w:r>
            <w:proofErr w:type="spellEnd"/>
            <w:r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t>:</w:t>
            </w:r>
          </w:p>
          <w:p w:rsidR="00581227" w:rsidRPr="00E22606" w:rsidRDefault="00581227" w:rsidP="00C77CCB">
            <w:pPr>
              <w:rPr>
                <w:rFonts w:eastAsia="Calibri"/>
                <w:bCs/>
                <w:i/>
                <w:color w:val="000000"/>
                <w:kern w:val="24"/>
                <w:lang w:eastAsia="hr-BA"/>
              </w:rPr>
            </w:pPr>
          </w:p>
        </w:tc>
        <w:tc>
          <w:tcPr>
            <w:tcW w:w="815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581227" w:rsidRDefault="00581227" w:rsidP="00C77CCB">
            <w:pPr>
              <w:jc w:val="both"/>
            </w:pPr>
            <w:proofErr w:type="spellStart"/>
            <w:r w:rsidRPr="00FC5105">
              <w:t>Kolegij</w:t>
            </w:r>
            <w:proofErr w:type="spellEnd"/>
            <w:r w:rsidRPr="00FC5105">
              <w:t xml:space="preserve"> je </w:t>
            </w:r>
            <w:proofErr w:type="spellStart"/>
            <w:r w:rsidRPr="00FC5105">
              <w:t>prvenstveno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baziran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na</w:t>
            </w:r>
            <w:proofErr w:type="spellEnd"/>
            <w:r w:rsidRPr="00FC5105">
              <w:t xml:space="preserve"> </w:t>
            </w:r>
            <w:proofErr w:type="spellStart"/>
            <w:r>
              <w:t>dvjema</w:t>
            </w:r>
            <w:proofErr w:type="spellEnd"/>
            <w:r>
              <w:t xml:space="preserve"> </w:t>
            </w:r>
            <w:proofErr w:type="spellStart"/>
            <w:r>
              <w:t>međusobno</w:t>
            </w:r>
            <w:proofErr w:type="spellEnd"/>
            <w:r>
              <w:t xml:space="preserve"> </w:t>
            </w:r>
            <w:proofErr w:type="spellStart"/>
            <w:r>
              <w:t>povezanim</w:t>
            </w:r>
            <w:proofErr w:type="spellEnd"/>
            <w:r>
              <w:t xml:space="preserve"> </w:t>
            </w:r>
            <w:proofErr w:type="spellStart"/>
            <w:r>
              <w:t>cjelinama</w:t>
            </w:r>
            <w:proofErr w:type="spellEnd"/>
            <w:r>
              <w:t xml:space="preserve">: (1) </w:t>
            </w:r>
            <w:proofErr w:type="spellStart"/>
            <w:r w:rsidRPr="00FC5105">
              <w:t>daljem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radu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na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usvajanju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razvijanju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vokabulara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iz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općeg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engleskog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jezika</w:t>
            </w:r>
            <w:proofErr w:type="spellEnd"/>
            <w:r w:rsidRPr="00FC5105"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vezano</w:t>
            </w:r>
            <w:proofErr w:type="spellEnd"/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pedagošku</w:t>
            </w:r>
            <w:proofErr w:type="spellEnd"/>
            <w:r>
              <w:t xml:space="preserve"> </w:t>
            </w:r>
            <w:proofErr w:type="spellStart"/>
            <w:r>
              <w:t>struku</w:t>
            </w:r>
            <w:proofErr w:type="spellEnd"/>
            <w:r>
              <w:t>,</w:t>
            </w:r>
            <w:r w:rsidRPr="00FC5105">
              <w:t xml:space="preserve"> </w:t>
            </w:r>
            <w:r>
              <w:t xml:space="preserve">(2) </w:t>
            </w:r>
            <w:proofErr w:type="spellStart"/>
            <w:r>
              <w:t>razvijanju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usavršavanju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osnovnih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jezičkih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vještina</w:t>
            </w:r>
            <w:proofErr w:type="spellEnd"/>
            <w:r w:rsidRPr="00FC5105">
              <w:t xml:space="preserve"> s </w:t>
            </w:r>
            <w:proofErr w:type="spellStart"/>
            <w:r w:rsidRPr="00FC5105">
              <w:t>ciljem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osposobljavanja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studenata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za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samostalnu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usmenu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pisanu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ko</w:t>
            </w:r>
            <w:r>
              <w:t>munikaciju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engleskom</w:t>
            </w:r>
            <w:proofErr w:type="spellEnd"/>
            <w:r>
              <w:t xml:space="preserve"> </w:t>
            </w:r>
            <w:proofErr w:type="spellStart"/>
            <w:r>
              <w:t>jeziku</w:t>
            </w:r>
            <w:proofErr w:type="spellEnd"/>
            <w:r>
              <w:t xml:space="preserve">. </w:t>
            </w:r>
            <w:proofErr w:type="spellStart"/>
            <w:r>
              <w:t>Ovaj</w:t>
            </w:r>
            <w:proofErr w:type="spellEnd"/>
            <w:r>
              <w:t xml:space="preserve"> </w:t>
            </w:r>
            <w:proofErr w:type="spellStart"/>
            <w:r>
              <w:t>kolegij</w:t>
            </w:r>
            <w:proofErr w:type="spellEnd"/>
            <w:r>
              <w:t xml:space="preserve"> se </w:t>
            </w:r>
            <w:proofErr w:type="spellStart"/>
            <w:r>
              <w:t>također</w:t>
            </w:r>
            <w:proofErr w:type="spellEnd"/>
            <w:r>
              <w:t xml:space="preserve"> </w:t>
            </w:r>
            <w:proofErr w:type="spellStart"/>
            <w:r>
              <w:t>fokusira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upoznavanje</w:t>
            </w:r>
            <w:proofErr w:type="spellEnd"/>
            <w:r>
              <w:t xml:space="preserve"> </w:t>
            </w:r>
            <w:proofErr w:type="spellStart"/>
            <w:r>
              <w:t>studenata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osnovnim</w:t>
            </w:r>
            <w:proofErr w:type="spellEnd"/>
            <w:r>
              <w:t xml:space="preserve"> </w:t>
            </w:r>
            <w:proofErr w:type="spellStart"/>
            <w:r>
              <w:t>karakteristikama</w:t>
            </w:r>
            <w:proofErr w:type="spellEnd"/>
            <w:r>
              <w:t xml:space="preserve"> </w:t>
            </w:r>
            <w:proofErr w:type="spellStart"/>
            <w:r>
              <w:t>akademskog</w:t>
            </w:r>
            <w:proofErr w:type="spellEnd"/>
            <w:r>
              <w:t xml:space="preserve"> </w:t>
            </w:r>
            <w:proofErr w:type="spellStart"/>
            <w:r>
              <w:t>engleskog</w:t>
            </w:r>
            <w:proofErr w:type="spellEnd"/>
            <w:r>
              <w:t xml:space="preserve"> </w:t>
            </w:r>
            <w:proofErr w:type="spellStart"/>
            <w:r>
              <w:t>jezika</w:t>
            </w:r>
            <w:proofErr w:type="spellEnd"/>
            <w:r>
              <w:t xml:space="preserve"> (</w:t>
            </w:r>
            <w:proofErr w:type="spellStart"/>
            <w:r>
              <w:t>vokabular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gramatičke</w:t>
            </w:r>
            <w:proofErr w:type="spellEnd"/>
            <w:r>
              <w:t xml:space="preserve"> </w:t>
            </w:r>
            <w:proofErr w:type="spellStart"/>
            <w:r>
              <w:t>osobine</w:t>
            </w:r>
            <w:proofErr w:type="spellEnd"/>
            <w:r>
              <w:t xml:space="preserve">). </w:t>
            </w:r>
            <w:proofErr w:type="spellStart"/>
            <w:r w:rsidRPr="00FC5105">
              <w:t>Studenti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će</w:t>
            </w:r>
            <w:proofErr w:type="spellEnd"/>
            <w:r w:rsidRPr="00FC5105">
              <w:t xml:space="preserve"> u </w:t>
            </w:r>
            <w:proofErr w:type="spellStart"/>
            <w:r w:rsidRPr="00FC5105">
              <w:t>okviru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ovog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kolegija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čitati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različite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tekstove</w:t>
            </w:r>
            <w:proofErr w:type="spellEnd"/>
            <w:r w:rsidRPr="00FC5105">
              <w:t xml:space="preserve">, </w:t>
            </w:r>
            <w:proofErr w:type="spellStart"/>
            <w:r w:rsidRPr="00FC5105">
              <w:t>kako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iz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svakodnevnog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života</w:t>
            </w:r>
            <w:proofErr w:type="spellEnd"/>
            <w:r w:rsidRPr="00FC5105">
              <w:t xml:space="preserve">, </w:t>
            </w:r>
            <w:proofErr w:type="spellStart"/>
            <w:r w:rsidRPr="00FC5105">
              <w:t>kulture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i</w:t>
            </w:r>
            <w:proofErr w:type="spellEnd"/>
            <w:r w:rsidRPr="00FC5105">
              <w:t xml:space="preserve"> </w:t>
            </w:r>
            <w:proofErr w:type="spellStart"/>
            <w:r>
              <w:t>civilizacije</w:t>
            </w:r>
            <w:proofErr w:type="spellEnd"/>
            <w:r>
              <w:t xml:space="preserve"> </w:t>
            </w:r>
            <w:proofErr w:type="spellStart"/>
            <w:r>
              <w:t>izvornih</w:t>
            </w:r>
            <w:proofErr w:type="spellEnd"/>
            <w:r>
              <w:t xml:space="preserve"> </w:t>
            </w:r>
            <w:proofErr w:type="spellStart"/>
            <w:r>
              <w:t>govornika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tako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tekstove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iz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struke</w:t>
            </w:r>
            <w:proofErr w:type="spellEnd"/>
            <w:r w:rsidRPr="00FC5105">
              <w:t xml:space="preserve">, </w:t>
            </w:r>
            <w:proofErr w:type="spellStart"/>
            <w:r w:rsidRPr="00FC5105">
              <w:t>iz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oblasti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odgoja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obrazovanja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općenito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na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nivou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razredne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nastave</w:t>
            </w:r>
            <w:proofErr w:type="spellEnd"/>
            <w:r w:rsidRPr="00FC5105">
              <w:t xml:space="preserve">. </w:t>
            </w:r>
            <w:proofErr w:type="spellStart"/>
            <w:r w:rsidRPr="00FC5105">
              <w:t>Osnovni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c</w:t>
            </w:r>
            <w:r>
              <w:t>ilj</w:t>
            </w:r>
            <w:proofErr w:type="spellEnd"/>
            <w:r>
              <w:t xml:space="preserve"> je da </w:t>
            </w:r>
            <w:proofErr w:type="spellStart"/>
            <w:r>
              <w:t>studenti</w:t>
            </w:r>
            <w:proofErr w:type="spellEnd"/>
            <w:r>
              <w:t xml:space="preserve"> </w:t>
            </w:r>
            <w:proofErr w:type="spellStart"/>
            <w:r>
              <w:t>dalje</w:t>
            </w:r>
            <w:proofErr w:type="spellEnd"/>
            <w:r>
              <w:t xml:space="preserve"> </w:t>
            </w:r>
            <w:proofErr w:type="spellStart"/>
            <w:r>
              <w:t>unapr</w:t>
            </w:r>
            <w:r w:rsidRPr="00FC5105">
              <w:t>eđuju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svoju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sposobnost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razumijevanja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pisanih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sadržaja</w:t>
            </w:r>
            <w:proofErr w:type="spellEnd"/>
            <w:r w:rsidRPr="00FC5105">
              <w:t xml:space="preserve">, </w:t>
            </w:r>
            <w:proofErr w:type="spellStart"/>
            <w:r w:rsidRPr="00FC5105">
              <w:t>te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rade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na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u</w:t>
            </w:r>
            <w:r>
              <w:t>savršavanju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svog</w:t>
            </w:r>
            <w:proofErr w:type="spellEnd"/>
            <w:r w:rsidRPr="00FC5105">
              <w:t xml:space="preserve"> </w:t>
            </w:r>
            <w:proofErr w:type="spellStart"/>
            <w:r>
              <w:t>akademskog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stručnog</w:t>
            </w:r>
            <w:proofErr w:type="spellEnd"/>
            <w:r>
              <w:t xml:space="preserve"> </w:t>
            </w:r>
            <w:proofErr w:type="spellStart"/>
            <w:r w:rsidRPr="00FC5105">
              <w:t>vokabulara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gramatičke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tačnosti</w:t>
            </w:r>
            <w:proofErr w:type="spellEnd"/>
            <w:r w:rsidRPr="00FC5105">
              <w:t xml:space="preserve">, </w:t>
            </w:r>
            <w:proofErr w:type="spellStart"/>
            <w:r w:rsidRPr="00FC5105">
              <w:t>kako</w:t>
            </w:r>
            <w:proofErr w:type="spellEnd"/>
            <w:r w:rsidRPr="00FC5105">
              <w:t xml:space="preserve"> bi se </w:t>
            </w:r>
            <w:proofErr w:type="spellStart"/>
            <w:r w:rsidRPr="00FC5105">
              <w:t>dodatno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osposobili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za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samostalno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spontano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i</w:t>
            </w:r>
            <w:proofErr w:type="spellEnd"/>
            <w:r w:rsidRPr="00FC5105">
              <w:t xml:space="preserve"> </w:t>
            </w:r>
            <w:proofErr w:type="spellStart"/>
            <w:r w:rsidRPr="00FC5105">
              <w:lastRenderedPageBreak/>
              <w:t>slobodno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izražavanje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na</w:t>
            </w:r>
            <w:proofErr w:type="spellEnd"/>
            <w:r w:rsidRPr="00FC5105">
              <w:t xml:space="preserve"> </w:t>
            </w:r>
            <w:proofErr w:type="spellStart"/>
            <w:r>
              <w:t>akademskom</w:t>
            </w:r>
            <w:proofErr w:type="spellEnd"/>
            <w:r>
              <w:t xml:space="preserve"> </w:t>
            </w:r>
            <w:proofErr w:type="spellStart"/>
            <w:r w:rsidRPr="00FC5105">
              <w:t>engleskom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jeziku</w:t>
            </w:r>
            <w:proofErr w:type="spellEnd"/>
            <w:r w:rsidRPr="00FC5105">
              <w:t>.</w:t>
            </w:r>
          </w:p>
          <w:p w:rsidR="00581227" w:rsidRDefault="00581227" w:rsidP="00C77CCB">
            <w:pPr>
              <w:jc w:val="both"/>
            </w:pPr>
            <w:proofErr w:type="spellStart"/>
            <w:r>
              <w:t>Studenti</w:t>
            </w:r>
            <w:proofErr w:type="spellEnd"/>
            <w:r>
              <w:t xml:space="preserve"> </w:t>
            </w:r>
            <w:proofErr w:type="spellStart"/>
            <w:r>
              <w:t>će</w:t>
            </w:r>
            <w:proofErr w:type="spellEnd"/>
            <w:r>
              <w:t xml:space="preserve"> u </w:t>
            </w:r>
            <w:proofErr w:type="spellStart"/>
            <w:r>
              <w:t>okviru</w:t>
            </w:r>
            <w:proofErr w:type="spellEnd"/>
            <w:r>
              <w:t xml:space="preserve"> </w:t>
            </w:r>
            <w:proofErr w:type="spellStart"/>
            <w:r>
              <w:t>nastave</w:t>
            </w:r>
            <w:proofErr w:type="spellEnd"/>
            <w:r>
              <w:t xml:space="preserve"> </w:t>
            </w:r>
            <w:proofErr w:type="spellStart"/>
            <w:r w:rsidRPr="00FC5105">
              <w:t>čitati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slušati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tekstove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općeg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karaktera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ili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iz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struke</w:t>
            </w:r>
            <w:proofErr w:type="spellEnd"/>
            <w:r w:rsidRPr="00FC5105">
              <w:t xml:space="preserve">, </w:t>
            </w:r>
            <w:proofErr w:type="spellStart"/>
            <w:r w:rsidRPr="00FC5105">
              <w:t>izvoditi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govorne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pismene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vježbe</w:t>
            </w:r>
            <w:proofErr w:type="spellEnd"/>
            <w:r w:rsidRPr="00FC5105">
              <w:t xml:space="preserve">, </w:t>
            </w:r>
            <w:proofErr w:type="spellStart"/>
            <w:r w:rsidRPr="00FC5105">
              <w:t>te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proizvoditi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vlastite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uratke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na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engleskom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jeziku</w:t>
            </w:r>
            <w:proofErr w:type="spellEnd"/>
            <w:r w:rsidRPr="00FC5105">
              <w:t xml:space="preserve"> (</w:t>
            </w:r>
            <w:proofErr w:type="spellStart"/>
            <w:r w:rsidRPr="00FC5105">
              <w:t>npr</w:t>
            </w:r>
            <w:proofErr w:type="spellEnd"/>
            <w:r w:rsidRPr="00FC5105">
              <w:t xml:space="preserve">. </w:t>
            </w:r>
            <w:proofErr w:type="spellStart"/>
            <w:r w:rsidRPr="00FC5105">
              <w:t>eseje</w:t>
            </w:r>
            <w:proofErr w:type="spellEnd"/>
            <w:r w:rsidRPr="00FC5105">
              <w:t xml:space="preserve">, </w:t>
            </w:r>
            <w:proofErr w:type="spellStart"/>
            <w:r w:rsidRPr="00FC5105">
              <w:t>sažetke</w:t>
            </w:r>
            <w:proofErr w:type="spellEnd"/>
            <w:r w:rsidRPr="00FC5105">
              <w:t xml:space="preserve">, </w:t>
            </w:r>
            <w:proofErr w:type="spellStart"/>
            <w:r>
              <w:t>seminarske</w:t>
            </w:r>
            <w:proofErr w:type="spellEnd"/>
            <w:r>
              <w:t xml:space="preserve"> </w:t>
            </w:r>
            <w:proofErr w:type="spellStart"/>
            <w:r>
              <w:t>radove</w:t>
            </w:r>
            <w:proofErr w:type="spellEnd"/>
            <w:r>
              <w:t xml:space="preserve">, </w:t>
            </w:r>
            <w:proofErr w:type="spellStart"/>
            <w:r w:rsidRPr="00FC5105">
              <w:t>prezentacije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i</w:t>
            </w:r>
            <w:proofErr w:type="spellEnd"/>
            <w:r w:rsidRPr="00FC5105">
              <w:t xml:space="preserve"> sl.). </w:t>
            </w:r>
            <w:proofErr w:type="spellStart"/>
            <w:r w:rsidRPr="00FC5105">
              <w:t>Osim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uvježbavanja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gramatičkih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oblika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vokabulara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kroz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razumijevanje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pisanih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informacija</w:t>
            </w:r>
            <w:proofErr w:type="spellEnd"/>
            <w:r w:rsidRPr="00FC5105">
              <w:t xml:space="preserve">, </w:t>
            </w:r>
            <w:proofErr w:type="spellStart"/>
            <w:r w:rsidRPr="00FC5105">
              <w:t>studenti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će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razvijati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sve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jezičke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vještine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dalje</w:t>
            </w:r>
            <w:proofErr w:type="spellEnd"/>
            <w:r w:rsidRPr="00FC5105">
              <w:t xml:space="preserve"> se </w:t>
            </w:r>
            <w:proofErr w:type="spellStart"/>
            <w:r w:rsidRPr="00FC5105">
              <w:t>osposobljavati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za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spontano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pismeno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ili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usmeno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izražavanje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na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engleskom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jeziku</w:t>
            </w:r>
            <w:proofErr w:type="spellEnd"/>
            <w:r w:rsidRPr="00FC5105">
              <w:t>.</w:t>
            </w:r>
          </w:p>
          <w:p w:rsidR="00581227" w:rsidRPr="000176DE" w:rsidRDefault="00581227" w:rsidP="00C77CCB">
            <w:pPr>
              <w:jc w:val="both"/>
            </w:pPr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U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okviru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realizacije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tematskih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jedinica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predviđena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je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primjena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savremenih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digitalnih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alata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obrazovnih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tehnologija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u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učenju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podučavanju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engleskog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jezika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u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struci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,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uključujući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alate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za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pretraživanje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,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obradu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prezentaciju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stručnih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informacija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,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kolaborativni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rad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kreiranje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digitalnih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sadržaja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.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Poseban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naglasak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stavlja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se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na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njihovu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svrhovitu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primjenu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u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kontekstu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edukacije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>
              <w:rPr>
                <w:i/>
                <w:color w:val="0D0D0D"/>
                <w:shd w:val="clear" w:color="auto" w:fill="D9D9D9" w:themeFill="background1" w:themeFillShade="D9"/>
              </w:rPr>
              <w:t>razredne</w:t>
            </w:r>
            <w:proofErr w:type="spellEnd"/>
            <w:r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>
              <w:rPr>
                <w:i/>
                <w:color w:val="0D0D0D"/>
                <w:shd w:val="clear" w:color="auto" w:fill="D9D9D9" w:themeFill="background1" w:themeFillShade="D9"/>
              </w:rPr>
              <w:t>nastave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, s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ciljem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razvoja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digitalnih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kompetencija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studenata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njihove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sposobnosti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odgovornog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,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kritičkog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funkcionalnog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korištenja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digitalnih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tehnologija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u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akademskom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učenju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budućem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profesionalnom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radu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.</w:t>
            </w:r>
          </w:p>
        </w:tc>
      </w:tr>
      <w:tr w:rsidR="00581227" w:rsidRPr="00342B76" w:rsidTr="00C77CCB">
        <w:trPr>
          <w:trHeight w:val="323"/>
          <w:jc w:val="center"/>
        </w:trPr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581227" w:rsidRPr="00342B76" w:rsidRDefault="00581227" w:rsidP="00C77CCB">
            <w:pPr>
              <w:tabs>
                <w:tab w:val="left" w:pos="1152"/>
              </w:tabs>
              <w:rPr>
                <w:rFonts w:cs="Arial"/>
                <w:lang w:eastAsia="hr-BA"/>
              </w:rPr>
            </w:pPr>
            <w:proofErr w:type="spellStart"/>
            <w:r w:rsidRPr="00342B76"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lastRenderedPageBreak/>
              <w:t>Ishodi</w:t>
            </w:r>
            <w:proofErr w:type="spellEnd"/>
            <w:r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t xml:space="preserve"> </w:t>
            </w:r>
            <w:proofErr w:type="spellStart"/>
            <w:r w:rsidRPr="00342B76"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t>učenja</w:t>
            </w:r>
            <w:proofErr w:type="spellEnd"/>
            <w:r w:rsidRPr="00342B76"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t xml:space="preserve">: </w:t>
            </w:r>
          </w:p>
        </w:tc>
        <w:tc>
          <w:tcPr>
            <w:tcW w:w="815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581227" w:rsidRPr="001772F9" w:rsidRDefault="00581227" w:rsidP="00C77CCB">
            <w:pPr>
              <w:jc w:val="both"/>
            </w:pPr>
            <w:proofErr w:type="spellStart"/>
            <w:r w:rsidRPr="001772F9">
              <w:t>Studenti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će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moći</w:t>
            </w:r>
            <w:proofErr w:type="spellEnd"/>
            <w:r w:rsidRPr="001772F9">
              <w:t>:</w:t>
            </w:r>
          </w:p>
          <w:p w:rsidR="00581227" w:rsidRPr="00FC5105" w:rsidRDefault="00581227" w:rsidP="00581227">
            <w:pPr>
              <w:numPr>
                <w:ilvl w:val="0"/>
                <w:numId w:val="1"/>
              </w:numPr>
              <w:jc w:val="both"/>
            </w:pPr>
            <w:proofErr w:type="spellStart"/>
            <w:r w:rsidRPr="00FC5105">
              <w:t>obnoviti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dalje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usavršavati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prethodno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stečena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znanja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vještine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iz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engleskog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jezika</w:t>
            </w:r>
            <w:proofErr w:type="spellEnd"/>
            <w:r w:rsidRPr="00FC5105">
              <w:t>;</w:t>
            </w:r>
          </w:p>
          <w:p w:rsidR="00581227" w:rsidRDefault="00581227" w:rsidP="00581227">
            <w:pPr>
              <w:numPr>
                <w:ilvl w:val="0"/>
                <w:numId w:val="1"/>
              </w:numPr>
              <w:jc w:val="both"/>
            </w:pPr>
            <w:proofErr w:type="spellStart"/>
            <w:r w:rsidRPr="00FC5105">
              <w:t>unaprijediti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sposobnost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usmene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pisane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komunikacije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na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engleskom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jeziku</w:t>
            </w:r>
            <w:proofErr w:type="spellEnd"/>
            <w:r w:rsidRPr="00FC5105">
              <w:t xml:space="preserve"> u </w:t>
            </w:r>
            <w:proofErr w:type="spellStart"/>
            <w:r w:rsidRPr="00FC5105">
              <w:t>svakodnevnim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situacijama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i</w:t>
            </w:r>
            <w:proofErr w:type="spellEnd"/>
            <w:r w:rsidRPr="00FC5105">
              <w:t xml:space="preserve"> u </w:t>
            </w:r>
            <w:proofErr w:type="spellStart"/>
            <w:r w:rsidRPr="00FC5105">
              <w:t>akademskom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kontekstu</w:t>
            </w:r>
            <w:proofErr w:type="spellEnd"/>
            <w:r w:rsidRPr="00FC5105">
              <w:t>;</w:t>
            </w:r>
          </w:p>
          <w:p w:rsidR="00581227" w:rsidRDefault="00581227" w:rsidP="00581227">
            <w:pPr>
              <w:numPr>
                <w:ilvl w:val="0"/>
                <w:numId w:val="1"/>
              </w:numPr>
              <w:jc w:val="both"/>
            </w:pPr>
            <w:proofErr w:type="spellStart"/>
            <w:r>
              <w:t>koristiti</w:t>
            </w:r>
            <w:proofErr w:type="spellEnd"/>
            <w:r>
              <w:t xml:space="preserve"> </w:t>
            </w:r>
            <w:proofErr w:type="spellStart"/>
            <w:r>
              <w:t>akademski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stručni</w:t>
            </w:r>
            <w:proofErr w:type="spellEnd"/>
            <w:r>
              <w:t xml:space="preserve"> </w:t>
            </w:r>
            <w:proofErr w:type="spellStart"/>
            <w:r>
              <w:t>vokabular</w:t>
            </w:r>
            <w:proofErr w:type="spellEnd"/>
            <w:r>
              <w:t>;</w:t>
            </w:r>
          </w:p>
          <w:p w:rsidR="00581227" w:rsidRPr="00FC5105" w:rsidRDefault="00581227" w:rsidP="00581227">
            <w:pPr>
              <w:numPr>
                <w:ilvl w:val="0"/>
                <w:numId w:val="1"/>
              </w:numPr>
              <w:jc w:val="both"/>
            </w:pPr>
            <w:proofErr w:type="spellStart"/>
            <w:r>
              <w:t>usvojiti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razviti</w:t>
            </w:r>
            <w:proofErr w:type="spellEnd"/>
            <w:r>
              <w:t xml:space="preserve"> </w:t>
            </w:r>
            <w:proofErr w:type="spellStart"/>
            <w:r>
              <w:t>tehniku</w:t>
            </w:r>
            <w:proofErr w:type="spellEnd"/>
            <w:r>
              <w:t xml:space="preserve"> </w:t>
            </w:r>
            <w:proofErr w:type="spellStart"/>
            <w:r>
              <w:t>čitanja</w:t>
            </w:r>
            <w:proofErr w:type="spellEnd"/>
            <w:r>
              <w:t xml:space="preserve"> </w:t>
            </w:r>
            <w:proofErr w:type="spellStart"/>
            <w:r>
              <w:t>stručne</w:t>
            </w:r>
            <w:proofErr w:type="spellEnd"/>
            <w:r>
              <w:t xml:space="preserve"> literature;</w:t>
            </w:r>
          </w:p>
          <w:p w:rsidR="00581227" w:rsidRPr="00FC5105" w:rsidRDefault="00581227" w:rsidP="00581227">
            <w:pPr>
              <w:numPr>
                <w:ilvl w:val="0"/>
                <w:numId w:val="1"/>
              </w:numPr>
              <w:jc w:val="both"/>
            </w:pPr>
            <w:proofErr w:type="spellStart"/>
            <w:r w:rsidRPr="00FC5105">
              <w:t>dalje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razvijati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sposobnost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za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samostalan</w:t>
            </w:r>
            <w:proofErr w:type="spellEnd"/>
            <w:r w:rsidRPr="00FC5105">
              <w:t xml:space="preserve"> rad </w:t>
            </w:r>
            <w:proofErr w:type="spellStart"/>
            <w:r w:rsidRPr="00FC5105">
              <w:t>na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tekstu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interpretaciju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jezičkog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sadržaja</w:t>
            </w:r>
            <w:proofErr w:type="spellEnd"/>
            <w:r w:rsidRPr="00FC5105">
              <w:t>;</w:t>
            </w:r>
          </w:p>
          <w:p w:rsidR="00581227" w:rsidRPr="00FC5105" w:rsidRDefault="00581227" w:rsidP="00581227">
            <w:pPr>
              <w:numPr>
                <w:ilvl w:val="0"/>
                <w:numId w:val="1"/>
              </w:numPr>
              <w:jc w:val="both"/>
            </w:pPr>
            <w:proofErr w:type="spellStart"/>
            <w:r w:rsidRPr="00FC5105">
              <w:t>izraziti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argumentirati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svoje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mišljenje</w:t>
            </w:r>
            <w:proofErr w:type="spellEnd"/>
            <w:r w:rsidRPr="00FC5105">
              <w:t xml:space="preserve"> o </w:t>
            </w:r>
            <w:proofErr w:type="spellStart"/>
            <w:r w:rsidRPr="00FC5105">
              <w:t>različitim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temama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koristeći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složenije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jezičke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strukture</w:t>
            </w:r>
            <w:proofErr w:type="spellEnd"/>
            <w:r w:rsidRPr="00FC5105">
              <w:t xml:space="preserve">, </w:t>
            </w:r>
            <w:proofErr w:type="spellStart"/>
            <w:r w:rsidRPr="00FC5105">
              <w:t>te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razmjenjivati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informacije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na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engleskom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jeziku</w:t>
            </w:r>
            <w:proofErr w:type="spellEnd"/>
            <w:r w:rsidRPr="00FC5105">
              <w:t>;</w:t>
            </w:r>
          </w:p>
          <w:p w:rsidR="00581227" w:rsidRPr="00FC5105" w:rsidRDefault="00581227" w:rsidP="00581227">
            <w:pPr>
              <w:numPr>
                <w:ilvl w:val="0"/>
                <w:numId w:val="1"/>
              </w:numPr>
              <w:jc w:val="both"/>
            </w:pPr>
            <w:proofErr w:type="spellStart"/>
            <w:r w:rsidRPr="00FC5105">
              <w:t>pisati</w:t>
            </w:r>
            <w:proofErr w:type="spellEnd"/>
            <w:r w:rsidRPr="00FC5105">
              <w:t xml:space="preserve"> </w:t>
            </w:r>
            <w:proofErr w:type="spellStart"/>
            <w:r>
              <w:t>sažetke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 w:rsidRPr="00FC5105">
              <w:t>kraće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tekstov</w:t>
            </w:r>
            <w:r>
              <w:t>e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na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teme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općeg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karaktera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ili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obrađene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teme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iz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struke</w:t>
            </w:r>
            <w:proofErr w:type="spellEnd"/>
            <w:r w:rsidRPr="00FC5105">
              <w:t>;</w:t>
            </w:r>
          </w:p>
          <w:p w:rsidR="00581227" w:rsidRPr="00FC5105" w:rsidRDefault="00581227" w:rsidP="00581227">
            <w:pPr>
              <w:numPr>
                <w:ilvl w:val="0"/>
                <w:numId w:val="1"/>
              </w:numPr>
              <w:jc w:val="both"/>
            </w:pPr>
            <w:proofErr w:type="spellStart"/>
            <w:r w:rsidRPr="00FC5105">
              <w:t>savladati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vještinu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kreiranja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kraćih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pisanih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ili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usmenih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prezentacija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na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engleskom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jeziku</w:t>
            </w:r>
            <w:proofErr w:type="spellEnd"/>
            <w:r w:rsidRPr="00FC5105">
              <w:t>;</w:t>
            </w:r>
          </w:p>
          <w:p w:rsidR="00581227" w:rsidRDefault="00581227" w:rsidP="00581227">
            <w:pPr>
              <w:numPr>
                <w:ilvl w:val="0"/>
                <w:numId w:val="1"/>
              </w:numPr>
              <w:jc w:val="both"/>
            </w:pPr>
            <w:proofErr w:type="spellStart"/>
            <w:r w:rsidRPr="00FC5105">
              <w:t>naučiti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kako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koristiti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modernu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tehnologiju</w:t>
            </w:r>
            <w:proofErr w:type="spellEnd"/>
            <w:r w:rsidRPr="00FC5105">
              <w:t xml:space="preserve"> u </w:t>
            </w:r>
            <w:proofErr w:type="spellStart"/>
            <w:r w:rsidRPr="00FC5105">
              <w:t>funkciji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učenja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engleskog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jezika</w:t>
            </w:r>
            <w:proofErr w:type="spellEnd"/>
            <w:r w:rsidRPr="00FC5105">
              <w:t>;</w:t>
            </w:r>
          </w:p>
          <w:p w:rsidR="00581227" w:rsidRPr="005219FA" w:rsidRDefault="00581227" w:rsidP="00581227">
            <w:pPr>
              <w:numPr>
                <w:ilvl w:val="0"/>
                <w:numId w:val="1"/>
              </w:numPr>
              <w:shd w:val="clear" w:color="auto" w:fill="F2F2F2" w:themeFill="background1" w:themeFillShade="F2"/>
              <w:jc w:val="both"/>
              <w:rPr>
                <w:i/>
              </w:rPr>
            </w:pPr>
            <w:proofErr w:type="spellStart"/>
            <w:r w:rsidRPr="0006219B">
              <w:rPr>
                <w:i/>
              </w:rPr>
              <w:t>odabrati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primijeniti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odgovarajuće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digitalne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alate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za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pretraživanje</w:t>
            </w:r>
            <w:proofErr w:type="spellEnd"/>
            <w:r w:rsidRPr="0006219B">
              <w:rPr>
                <w:i/>
              </w:rPr>
              <w:t xml:space="preserve">, </w:t>
            </w:r>
            <w:proofErr w:type="spellStart"/>
            <w:r w:rsidRPr="0006219B">
              <w:rPr>
                <w:i/>
              </w:rPr>
              <w:t>obradu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prezentaciju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stručnih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informacija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na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engleskom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jezi</w:t>
            </w:r>
            <w:r w:rsidRPr="005219FA">
              <w:rPr>
                <w:i/>
              </w:rPr>
              <w:t>ku</w:t>
            </w:r>
            <w:proofErr w:type="spellEnd"/>
            <w:r w:rsidRPr="005219FA">
              <w:rPr>
                <w:i/>
              </w:rPr>
              <w:t>;</w:t>
            </w:r>
          </w:p>
          <w:p w:rsidR="00581227" w:rsidRPr="00581227" w:rsidRDefault="00581227" w:rsidP="00581227">
            <w:pPr>
              <w:numPr>
                <w:ilvl w:val="0"/>
                <w:numId w:val="1"/>
              </w:numPr>
              <w:shd w:val="clear" w:color="auto" w:fill="F2F2F2" w:themeFill="background1" w:themeFillShade="F2"/>
              <w:jc w:val="both"/>
              <w:rPr>
                <w:i/>
              </w:rPr>
            </w:pPr>
            <w:proofErr w:type="spellStart"/>
            <w:r w:rsidRPr="0006219B">
              <w:rPr>
                <w:i/>
              </w:rPr>
              <w:t>kreirati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koristiti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digitalne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sadržaje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resurse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na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engleskom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jeziku</w:t>
            </w:r>
            <w:proofErr w:type="spellEnd"/>
            <w:r w:rsidRPr="0006219B">
              <w:rPr>
                <w:i/>
              </w:rPr>
              <w:t xml:space="preserve">, </w:t>
            </w:r>
            <w:proofErr w:type="spellStart"/>
            <w:r w:rsidRPr="0006219B">
              <w:rPr>
                <w:i/>
              </w:rPr>
              <w:t>prilagođene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potrebama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učenja</w:t>
            </w:r>
            <w:proofErr w:type="spellEnd"/>
            <w:r w:rsidRPr="0006219B">
              <w:rPr>
                <w:i/>
              </w:rPr>
              <w:t xml:space="preserve">, </w:t>
            </w:r>
            <w:proofErr w:type="spellStart"/>
            <w:r w:rsidRPr="0006219B">
              <w:rPr>
                <w:i/>
              </w:rPr>
              <w:t>nastave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profesionalnog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konte</w:t>
            </w:r>
            <w:r w:rsidRPr="005219FA">
              <w:rPr>
                <w:i/>
              </w:rPr>
              <w:t>ksta</w:t>
            </w:r>
            <w:proofErr w:type="spellEnd"/>
            <w:r w:rsidRPr="005219FA">
              <w:rPr>
                <w:i/>
              </w:rPr>
              <w:t xml:space="preserve"> </w:t>
            </w:r>
            <w:proofErr w:type="spellStart"/>
            <w:r w:rsidRPr="005219FA">
              <w:rPr>
                <w:i/>
              </w:rPr>
              <w:t>edukacije</w:t>
            </w:r>
            <w:proofErr w:type="spellEnd"/>
            <w:r w:rsidRPr="005219FA">
              <w:rPr>
                <w:i/>
              </w:rPr>
              <w:t xml:space="preserve"> </w:t>
            </w:r>
            <w:proofErr w:type="spellStart"/>
            <w:r w:rsidRPr="005219FA">
              <w:rPr>
                <w:i/>
              </w:rPr>
              <w:t>i</w:t>
            </w:r>
            <w:proofErr w:type="spellEnd"/>
            <w:r w:rsidRPr="005219FA"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razredne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nastave</w:t>
            </w:r>
            <w:proofErr w:type="spellEnd"/>
            <w:r w:rsidRPr="005219FA">
              <w:rPr>
                <w:i/>
              </w:rPr>
              <w:t>;</w:t>
            </w:r>
            <w:bookmarkStart w:id="0" w:name="_GoBack"/>
            <w:bookmarkEnd w:id="0"/>
          </w:p>
          <w:p w:rsidR="00581227" w:rsidRPr="000176DE" w:rsidRDefault="00581227" w:rsidP="00581227">
            <w:pPr>
              <w:numPr>
                <w:ilvl w:val="0"/>
                <w:numId w:val="1"/>
              </w:numPr>
            </w:pPr>
            <w:proofErr w:type="spellStart"/>
            <w:proofErr w:type="gramStart"/>
            <w:r w:rsidRPr="00FC5105">
              <w:t>usvojiti</w:t>
            </w:r>
            <w:proofErr w:type="spellEnd"/>
            <w:proofErr w:type="gramEnd"/>
            <w:r w:rsidRPr="00FC5105">
              <w:t xml:space="preserve"> </w:t>
            </w:r>
            <w:proofErr w:type="spellStart"/>
            <w:r w:rsidRPr="00FC5105">
              <w:t>navike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cjeloživotnog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samoobrazovanja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samostalnog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usvajanja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korištenja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engleskog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jezika</w:t>
            </w:r>
            <w:proofErr w:type="spellEnd"/>
            <w:r w:rsidRPr="00FC5105">
              <w:t>.</w:t>
            </w:r>
          </w:p>
        </w:tc>
      </w:tr>
      <w:tr w:rsidR="00581227" w:rsidRPr="001772F9" w:rsidTr="00C77CCB">
        <w:trPr>
          <w:trHeight w:val="323"/>
          <w:jc w:val="center"/>
        </w:trPr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581227" w:rsidRPr="00342B76" w:rsidRDefault="00581227" w:rsidP="00C77CCB">
            <w:pPr>
              <w:rPr>
                <w:rFonts w:cs="Arial"/>
                <w:lang w:eastAsia="hr-BA"/>
              </w:rPr>
            </w:pP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Metode izvođenja nastave</w:t>
            </w:r>
            <w:r w:rsidRPr="00342B76">
              <w:rPr>
                <w:rFonts w:eastAsia="Calibri"/>
                <w:b/>
                <w:bCs/>
                <w:color w:val="000000"/>
                <w:kern w:val="24"/>
                <w:lang w:val="hr-HR" w:eastAsia="hr-BA"/>
              </w:rPr>
              <w:t>:</w:t>
            </w:r>
          </w:p>
        </w:tc>
        <w:tc>
          <w:tcPr>
            <w:tcW w:w="815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581227" w:rsidRPr="001772F9" w:rsidRDefault="00581227" w:rsidP="00C77CCB">
            <w:pPr>
              <w:jc w:val="both"/>
              <w:rPr>
                <w:rFonts w:cs="Arial"/>
                <w:lang w:eastAsia="hr-BA"/>
              </w:rPr>
            </w:pPr>
            <w:proofErr w:type="spellStart"/>
            <w:r w:rsidRPr="001772F9">
              <w:t>Primarna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metoda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poučavanja</w:t>
            </w:r>
            <w:proofErr w:type="spellEnd"/>
            <w:r w:rsidRPr="001772F9">
              <w:t xml:space="preserve"> je </w:t>
            </w:r>
            <w:proofErr w:type="spellStart"/>
            <w:r w:rsidRPr="001772F9">
              <w:t>interaktivna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nastava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uz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aktivno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učenje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angažovanost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svih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studenata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primjenu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moderne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tehnologije</w:t>
            </w:r>
            <w:proofErr w:type="spellEnd"/>
            <w:r w:rsidRPr="001772F9">
              <w:t xml:space="preserve"> u </w:t>
            </w:r>
            <w:proofErr w:type="spellStart"/>
            <w:r w:rsidRPr="001772F9">
              <w:t>nastavi</w:t>
            </w:r>
            <w:proofErr w:type="spellEnd"/>
            <w:r w:rsidRPr="001772F9">
              <w:t xml:space="preserve"> </w:t>
            </w:r>
            <w:proofErr w:type="spellStart"/>
            <w:r w:rsidRPr="001772F9">
              <w:lastRenderedPageBreak/>
              <w:t>e</w:t>
            </w:r>
            <w:r>
              <w:t>ngleskog</w:t>
            </w:r>
            <w:proofErr w:type="spellEnd"/>
            <w:r>
              <w:t xml:space="preserve"> </w:t>
            </w:r>
            <w:proofErr w:type="spellStart"/>
            <w:r>
              <w:t>jezika</w:t>
            </w:r>
            <w:proofErr w:type="spellEnd"/>
            <w:r>
              <w:t xml:space="preserve"> (</w:t>
            </w:r>
            <w:proofErr w:type="spellStart"/>
            <w:r>
              <w:t>multimedija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i</w:t>
            </w:r>
            <w:r w:rsidRPr="001772F9">
              <w:t xml:space="preserve">nternet). </w:t>
            </w:r>
            <w:proofErr w:type="spellStart"/>
            <w:r w:rsidRPr="001772F9">
              <w:t>Težište</w:t>
            </w:r>
            <w:proofErr w:type="spellEnd"/>
            <w:r w:rsidRPr="001772F9">
              <w:t xml:space="preserve"> je </w:t>
            </w:r>
            <w:proofErr w:type="spellStart"/>
            <w:r w:rsidRPr="001772F9">
              <w:t>na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interaktivnoj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komunikaciji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koja</w:t>
            </w:r>
            <w:proofErr w:type="spellEnd"/>
            <w:r w:rsidRPr="001772F9">
              <w:t xml:space="preserve"> se </w:t>
            </w:r>
            <w:proofErr w:type="spellStart"/>
            <w:r w:rsidRPr="001772F9">
              <w:t>odvija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na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više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razina</w:t>
            </w:r>
            <w:proofErr w:type="spellEnd"/>
            <w:r w:rsidRPr="001772F9">
              <w:t xml:space="preserve">, </w:t>
            </w:r>
            <w:proofErr w:type="spellStart"/>
            <w:r w:rsidRPr="001772F9">
              <w:t>npr</w:t>
            </w:r>
            <w:proofErr w:type="spellEnd"/>
            <w:r w:rsidRPr="001772F9">
              <w:t xml:space="preserve">. </w:t>
            </w:r>
            <w:proofErr w:type="spellStart"/>
            <w:proofErr w:type="gramStart"/>
            <w:r w:rsidRPr="001772F9">
              <w:t>interakcija</w:t>
            </w:r>
            <w:proofErr w:type="spellEnd"/>
            <w:proofErr w:type="gramEnd"/>
            <w:r w:rsidRPr="001772F9">
              <w:t xml:space="preserve"> </w:t>
            </w:r>
            <w:proofErr w:type="spellStart"/>
            <w:r w:rsidRPr="001772F9">
              <w:t>nastavnika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studenata</w:t>
            </w:r>
            <w:proofErr w:type="spellEnd"/>
            <w:r w:rsidRPr="001772F9">
              <w:t xml:space="preserve">, rad u </w:t>
            </w:r>
            <w:proofErr w:type="spellStart"/>
            <w:r w:rsidRPr="001772F9">
              <w:t>paru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ili</w:t>
            </w:r>
            <w:proofErr w:type="spellEnd"/>
            <w:r w:rsidRPr="001772F9">
              <w:t xml:space="preserve"> u </w:t>
            </w:r>
            <w:proofErr w:type="spellStart"/>
            <w:r w:rsidRPr="001772F9">
              <w:t>grupi</w:t>
            </w:r>
            <w:proofErr w:type="spellEnd"/>
            <w:r w:rsidRPr="001772F9">
              <w:t xml:space="preserve"> (</w:t>
            </w:r>
            <w:proofErr w:type="spellStart"/>
            <w:r w:rsidRPr="001772F9">
              <w:t>kooperativno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učenje</w:t>
            </w:r>
            <w:proofErr w:type="spellEnd"/>
            <w:r w:rsidRPr="001772F9">
              <w:t xml:space="preserve">), </w:t>
            </w:r>
            <w:proofErr w:type="spellStart"/>
            <w:r w:rsidRPr="001772F9">
              <w:t>te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učenje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jezika</w:t>
            </w:r>
            <w:proofErr w:type="spellEnd"/>
            <w:r w:rsidRPr="001772F9">
              <w:t xml:space="preserve"> u </w:t>
            </w:r>
            <w:proofErr w:type="spellStart"/>
            <w:r w:rsidRPr="001772F9">
              <w:t>kontekstu</w:t>
            </w:r>
            <w:proofErr w:type="spellEnd"/>
            <w:r w:rsidRPr="001772F9">
              <w:t xml:space="preserve">, </w:t>
            </w:r>
            <w:proofErr w:type="spellStart"/>
            <w:r w:rsidRPr="001772F9">
              <w:t>kroz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određene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komunikacijske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situacije</w:t>
            </w:r>
            <w:proofErr w:type="spellEnd"/>
            <w:r w:rsidRPr="001772F9">
              <w:t xml:space="preserve">, s </w:t>
            </w:r>
            <w:proofErr w:type="spellStart"/>
            <w:r w:rsidRPr="001772F9">
              <w:t>ciljem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usvajanja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relevantnih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jezičkih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vještina</w:t>
            </w:r>
            <w:proofErr w:type="spellEnd"/>
            <w:r w:rsidRPr="001772F9">
              <w:t xml:space="preserve">, </w:t>
            </w:r>
            <w:proofErr w:type="spellStart"/>
            <w:r w:rsidRPr="001772F9">
              <w:t>tj</w:t>
            </w:r>
            <w:proofErr w:type="spellEnd"/>
            <w:r w:rsidRPr="001772F9">
              <w:t xml:space="preserve">. </w:t>
            </w:r>
            <w:proofErr w:type="spellStart"/>
            <w:proofErr w:type="gramStart"/>
            <w:r w:rsidRPr="001772F9">
              <w:t>govora</w:t>
            </w:r>
            <w:proofErr w:type="spellEnd"/>
            <w:proofErr w:type="gramEnd"/>
            <w:r w:rsidRPr="001772F9">
              <w:t xml:space="preserve">, </w:t>
            </w:r>
            <w:proofErr w:type="spellStart"/>
            <w:r w:rsidRPr="001772F9">
              <w:t>slušanja</w:t>
            </w:r>
            <w:proofErr w:type="spellEnd"/>
            <w:r w:rsidRPr="001772F9">
              <w:t xml:space="preserve">, </w:t>
            </w:r>
            <w:proofErr w:type="spellStart"/>
            <w:r w:rsidRPr="001772F9">
              <w:t>čitanja</w:t>
            </w:r>
            <w:proofErr w:type="spellEnd"/>
            <w:r w:rsidRPr="001772F9">
              <w:t xml:space="preserve"> s </w:t>
            </w:r>
            <w:proofErr w:type="spellStart"/>
            <w:r w:rsidRPr="001772F9">
              <w:t>razumijevanjem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pisanja</w:t>
            </w:r>
            <w:proofErr w:type="spellEnd"/>
            <w:r w:rsidRPr="001772F9">
              <w:t xml:space="preserve">. </w:t>
            </w:r>
            <w:proofErr w:type="spellStart"/>
            <w:r w:rsidRPr="001772F9">
              <w:t>Koristit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će</w:t>
            </w:r>
            <w:proofErr w:type="spellEnd"/>
            <w:r w:rsidRPr="001772F9">
              <w:t xml:space="preserve"> se </w:t>
            </w:r>
            <w:proofErr w:type="spellStart"/>
            <w:r w:rsidRPr="001772F9">
              <w:t>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metoda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izravnog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poučavanja</w:t>
            </w:r>
            <w:proofErr w:type="spellEnd"/>
            <w:r w:rsidRPr="001772F9">
              <w:t xml:space="preserve"> (</w:t>
            </w:r>
            <w:proofErr w:type="spellStart"/>
            <w:r w:rsidRPr="001772F9">
              <w:t>obrada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novog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gradiva</w:t>
            </w:r>
            <w:proofErr w:type="spellEnd"/>
            <w:r w:rsidRPr="001772F9">
              <w:t xml:space="preserve">, </w:t>
            </w:r>
            <w:proofErr w:type="spellStart"/>
            <w:r w:rsidRPr="001772F9">
              <w:t>vođeno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uvježbavanje</w:t>
            </w:r>
            <w:proofErr w:type="spellEnd"/>
            <w:r w:rsidRPr="001772F9">
              <w:t xml:space="preserve">, </w:t>
            </w:r>
            <w:proofErr w:type="spellStart"/>
            <w:r w:rsidRPr="001772F9">
              <w:t>provjera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razumijevanja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primjena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stečenih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znanja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vještina</w:t>
            </w:r>
            <w:proofErr w:type="spellEnd"/>
            <w:r w:rsidRPr="001772F9">
              <w:t xml:space="preserve">), </w:t>
            </w:r>
            <w:proofErr w:type="spellStart"/>
            <w:r w:rsidRPr="001772F9">
              <w:t>metoda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vođenog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otkrivanja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kroz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razgovor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diskusiju</w:t>
            </w:r>
            <w:proofErr w:type="spellEnd"/>
            <w:r w:rsidRPr="001772F9">
              <w:t xml:space="preserve">, </w:t>
            </w:r>
            <w:proofErr w:type="spellStart"/>
            <w:r w:rsidRPr="001772F9">
              <w:t>te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samostalno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učenje</w:t>
            </w:r>
            <w:proofErr w:type="spellEnd"/>
            <w:r w:rsidRPr="001772F9">
              <w:t>.</w:t>
            </w:r>
          </w:p>
        </w:tc>
      </w:tr>
      <w:tr w:rsidR="00581227" w:rsidRPr="00342B76" w:rsidTr="00C77CCB">
        <w:trPr>
          <w:trHeight w:val="323"/>
          <w:jc w:val="center"/>
        </w:trPr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581227" w:rsidRPr="00156B78" w:rsidRDefault="00581227" w:rsidP="00C77CCB">
            <w:pPr>
              <w:rPr>
                <w:rFonts w:eastAsia="Calibri"/>
                <w:color w:val="000000"/>
                <w:kern w:val="24"/>
                <w:lang w:eastAsia="hr-BA"/>
              </w:rPr>
            </w:pP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lastRenderedPageBreak/>
              <w:t>Metode provjere znanja</w:t>
            </w: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 sa strukturom ocjene</w:t>
            </w:r>
            <w:r w:rsidRPr="00342B76">
              <w:rPr>
                <w:rFonts w:eastAsia="Calibri"/>
                <w:b/>
                <w:bCs/>
                <w:color w:val="000000"/>
                <w:kern w:val="24"/>
                <w:lang w:val="hr-HR" w:eastAsia="hr-BA"/>
              </w:rPr>
              <w:t>:</w:t>
            </w:r>
          </w:p>
        </w:tc>
        <w:tc>
          <w:tcPr>
            <w:tcW w:w="815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581227" w:rsidRPr="00FC5105" w:rsidRDefault="00581227" w:rsidP="00C77CCB">
            <w:pPr>
              <w:jc w:val="both"/>
            </w:pPr>
            <w:proofErr w:type="spellStart"/>
            <w:r w:rsidRPr="00FC5105">
              <w:t>Pismeni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dio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ispita</w:t>
            </w:r>
            <w:proofErr w:type="spellEnd"/>
            <w:r w:rsidRPr="00FC5105">
              <w:t>:</w:t>
            </w:r>
            <w:r>
              <w:t xml:space="preserve"> test, </w:t>
            </w:r>
            <w:proofErr w:type="spellStart"/>
            <w:r>
              <w:t>e</w:t>
            </w:r>
            <w:r w:rsidRPr="00FC5105">
              <w:t>sej</w:t>
            </w:r>
            <w:proofErr w:type="spellEnd"/>
            <w:r w:rsidRPr="00FC5105">
              <w:t xml:space="preserve">, </w:t>
            </w:r>
            <w:proofErr w:type="spellStart"/>
            <w:r w:rsidRPr="00FC5105">
              <w:t>prezentacija</w:t>
            </w:r>
            <w:proofErr w:type="spellEnd"/>
            <w:r w:rsidRPr="00FC5105">
              <w:t xml:space="preserve">, </w:t>
            </w:r>
            <w:proofErr w:type="spellStart"/>
            <w:r w:rsidRPr="00FC5105">
              <w:t>sažetak</w:t>
            </w:r>
            <w:proofErr w:type="spellEnd"/>
            <w:r w:rsidRPr="00FC5105">
              <w:t xml:space="preserve">, </w:t>
            </w:r>
            <w:proofErr w:type="spellStart"/>
            <w:r w:rsidRPr="00FC5105">
              <w:t>prevod</w:t>
            </w:r>
            <w:proofErr w:type="spellEnd"/>
            <w:r>
              <w:t xml:space="preserve">, </w:t>
            </w:r>
            <w:proofErr w:type="spellStart"/>
            <w:r>
              <w:t>seminarski</w:t>
            </w:r>
            <w:proofErr w:type="spellEnd"/>
            <w:r>
              <w:t xml:space="preserve"> rad</w:t>
            </w:r>
            <w:r w:rsidRPr="00FC5105">
              <w:t xml:space="preserve"> </w:t>
            </w:r>
            <w:proofErr w:type="spellStart"/>
            <w:r w:rsidRPr="00FC5105">
              <w:t>i</w:t>
            </w:r>
            <w:proofErr w:type="spellEnd"/>
            <w:r w:rsidRPr="00FC5105">
              <w:t xml:space="preserve"> sl.</w:t>
            </w:r>
          </w:p>
          <w:p w:rsidR="00581227" w:rsidRPr="00FC5105" w:rsidRDefault="00581227" w:rsidP="00C77CCB">
            <w:pPr>
              <w:jc w:val="both"/>
            </w:pPr>
            <w:proofErr w:type="spellStart"/>
            <w:r w:rsidRPr="00FC5105">
              <w:t>Usmeni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dio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ispita</w:t>
            </w:r>
            <w:proofErr w:type="spellEnd"/>
            <w:r w:rsidRPr="00FC5105">
              <w:t>:</w:t>
            </w:r>
            <w:r>
              <w:t xml:space="preserve"> </w:t>
            </w:r>
            <w:proofErr w:type="spellStart"/>
            <w:r>
              <w:t>č</w:t>
            </w:r>
            <w:r w:rsidRPr="00FC5105">
              <w:t>itanje</w:t>
            </w:r>
            <w:proofErr w:type="spellEnd"/>
            <w:r w:rsidRPr="00FC5105">
              <w:t xml:space="preserve">, </w:t>
            </w:r>
            <w:proofErr w:type="spellStart"/>
            <w:r w:rsidRPr="00FC5105">
              <w:t>prevod</w:t>
            </w:r>
            <w:proofErr w:type="spellEnd"/>
            <w:r w:rsidRPr="00FC5105">
              <w:t xml:space="preserve">, </w:t>
            </w:r>
            <w:proofErr w:type="spellStart"/>
            <w:r w:rsidRPr="00FC5105">
              <w:t>razgovor</w:t>
            </w:r>
            <w:proofErr w:type="spellEnd"/>
            <w:r w:rsidRPr="00FC5105">
              <w:t xml:space="preserve">, </w:t>
            </w:r>
            <w:proofErr w:type="spellStart"/>
            <w:r>
              <w:t>individualna</w:t>
            </w:r>
            <w:proofErr w:type="spellEnd"/>
            <w:r>
              <w:t xml:space="preserve"> </w:t>
            </w:r>
            <w:proofErr w:type="spellStart"/>
            <w:r w:rsidRPr="00FC5105">
              <w:t>usmena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prezentacija</w:t>
            </w:r>
            <w:proofErr w:type="spellEnd"/>
            <w:r w:rsidRPr="00FC5105">
              <w:t xml:space="preserve"> </w:t>
            </w:r>
            <w:proofErr w:type="spellStart"/>
            <w:r w:rsidRPr="00FC5105">
              <w:t>i</w:t>
            </w:r>
            <w:proofErr w:type="spellEnd"/>
            <w:r w:rsidRPr="00FC5105">
              <w:t xml:space="preserve"> sl.</w:t>
            </w:r>
          </w:p>
          <w:p w:rsidR="00581227" w:rsidRPr="001772F9" w:rsidRDefault="00581227" w:rsidP="00C77CCB">
            <w:pPr>
              <w:jc w:val="both"/>
            </w:pPr>
          </w:p>
          <w:p w:rsidR="00581227" w:rsidRPr="001772F9" w:rsidRDefault="00581227" w:rsidP="00C77CCB">
            <w:pPr>
              <w:jc w:val="both"/>
            </w:pPr>
            <w:proofErr w:type="spellStart"/>
            <w:r w:rsidRPr="001772F9">
              <w:t>Vrednovanje</w:t>
            </w:r>
            <w:proofErr w:type="spellEnd"/>
            <w:r w:rsidRPr="001772F9">
              <w:t>:</w:t>
            </w:r>
          </w:p>
          <w:p w:rsidR="00581227" w:rsidRPr="00EB3787" w:rsidRDefault="00581227" w:rsidP="00C77CCB">
            <w:pPr>
              <w:rPr>
                <w:lang w:val="hr-HR"/>
              </w:rPr>
            </w:pPr>
            <w:r w:rsidRPr="00EB3787">
              <w:rPr>
                <w:lang w:val="hr-HR"/>
              </w:rPr>
              <w:t>Aktivnost i učešće na nastavi (diskusija, prezentacija, individualni i rad u paru ili grupi): 10%</w:t>
            </w:r>
          </w:p>
          <w:p w:rsidR="00581227" w:rsidRPr="00EB3787" w:rsidRDefault="00581227" w:rsidP="00C77CCB">
            <w:pPr>
              <w:rPr>
                <w:lang w:val="hr-HR"/>
              </w:rPr>
            </w:pPr>
            <w:r w:rsidRPr="00EB3787">
              <w:rPr>
                <w:lang w:val="hr-HR"/>
              </w:rPr>
              <w:t>Pismeni ispit</w:t>
            </w:r>
            <w:r>
              <w:rPr>
                <w:lang w:val="hr-HR"/>
              </w:rPr>
              <w:t>:</w:t>
            </w:r>
            <w:r w:rsidRPr="00EB3787">
              <w:rPr>
                <w:lang w:val="hr-HR"/>
              </w:rPr>
              <w:t xml:space="preserve"> 40%</w:t>
            </w:r>
          </w:p>
          <w:p w:rsidR="00581227" w:rsidRPr="00342B76" w:rsidRDefault="00581227" w:rsidP="00C77CCB">
            <w:pPr>
              <w:jc w:val="both"/>
              <w:rPr>
                <w:rFonts w:cs="Arial"/>
                <w:lang w:eastAsia="hr-BA"/>
              </w:rPr>
            </w:pPr>
            <w:r w:rsidRPr="00EB3787">
              <w:rPr>
                <w:lang w:val="hr-HR"/>
              </w:rPr>
              <w:t>Završni ispit</w:t>
            </w:r>
            <w:r>
              <w:rPr>
                <w:lang w:val="hr-HR"/>
              </w:rPr>
              <w:t>:</w:t>
            </w:r>
            <w:r w:rsidRPr="00EB3787">
              <w:rPr>
                <w:lang w:val="hr-HR"/>
              </w:rPr>
              <w:t xml:space="preserve"> 50%</w:t>
            </w:r>
          </w:p>
        </w:tc>
      </w:tr>
      <w:tr w:rsidR="00581227" w:rsidRPr="00342B76" w:rsidTr="00C77CCB">
        <w:trPr>
          <w:trHeight w:val="323"/>
          <w:jc w:val="center"/>
        </w:trPr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581227" w:rsidRDefault="00581227" w:rsidP="00C77CCB">
            <w:pPr>
              <w:rPr>
                <w:rFonts w:eastAsia="Calibri"/>
                <w:color w:val="000000"/>
                <w:kern w:val="24"/>
                <w:lang w:eastAsia="hr-BA"/>
              </w:rPr>
            </w:pP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Literatura:</w:t>
            </w:r>
          </w:p>
          <w:p w:rsidR="00581227" w:rsidRPr="00F026E2" w:rsidRDefault="00581227" w:rsidP="00C77CCB">
            <w:pPr>
              <w:rPr>
                <w:rFonts w:cs="Arial"/>
                <w:b/>
                <w:i/>
                <w:sz w:val="18"/>
                <w:szCs w:val="18"/>
                <w:lang w:eastAsia="hr-BA"/>
              </w:rPr>
            </w:pPr>
          </w:p>
        </w:tc>
        <w:tc>
          <w:tcPr>
            <w:tcW w:w="815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581227" w:rsidRPr="004B3E55" w:rsidRDefault="00581227" w:rsidP="00C77CCB">
            <w:pPr>
              <w:rPr>
                <w:rFonts w:cs="Arial"/>
                <w:b/>
                <w:lang w:eastAsia="hr-BA"/>
              </w:rPr>
            </w:pPr>
            <w:proofErr w:type="spellStart"/>
            <w:r w:rsidRPr="004B3E55">
              <w:rPr>
                <w:rFonts w:cs="Arial"/>
                <w:b/>
                <w:lang w:eastAsia="hr-BA"/>
              </w:rPr>
              <w:t>Obavezna</w:t>
            </w:r>
            <w:proofErr w:type="spellEnd"/>
            <w:r w:rsidRPr="004B3E55">
              <w:rPr>
                <w:rFonts w:cs="Arial"/>
                <w:b/>
                <w:lang w:eastAsia="hr-BA"/>
              </w:rPr>
              <w:t>:</w:t>
            </w:r>
          </w:p>
          <w:p w:rsidR="00581227" w:rsidRPr="00EB3787" w:rsidRDefault="00581227" w:rsidP="00C77CCB">
            <w:pPr>
              <w:jc w:val="both"/>
              <w:rPr>
                <w:i/>
              </w:rPr>
            </w:pPr>
            <w:proofErr w:type="spellStart"/>
            <w:r w:rsidRPr="00EB3787">
              <w:t>Hrasnica</w:t>
            </w:r>
            <w:proofErr w:type="spellEnd"/>
            <w:r w:rsidRPr="00EB3787">
              <w:t>, N</w:t>
            </w:r>
            <w:r>
              <w:t>.</w:t>
            </w:r>
            <w:r w:rsidRPr="00EB3787">
              <w:t xml:space="preserve"> (2003). </w:t>
            </w:r>
            <w:r w:rsidRPr="00EB3787">
              <w:rPr>
                <w:i/>
              </w:rPr>
              <w:t>English 3</w:t>
            </w:r>
            <w:r w:rsidRPr="00EB3787">
              <w:t xml:space="preserve">. </w:t>
            </w:r>
            <w:smartTag w:uri="urn:schemas-microsoft-com:office:smarttags" w:element="place">
              <w:smartTag w:uri="urn:schemas-microsoft-com:office:smarttags" w:element="City">
                <w:r w:rsidRPr="00EB3787">
                  <w:t>Sarajevo</w:t>
                </w:r>
              </w:smartTag>
            </w:smartTag>
            <w:r w:rsidRPr="00EB3787">
              <w:t>: Pedagogical Academy.</w:t>
            </w:r>
          </w:p>
          <w:p w:rsidR="00581227" w:rsidRDefault="00581227" w:rsidP="00C77CCB">
            <w:pPr>
              <w:jc w:val="both"/>
            </w:pPr>
            <w:r>
              <w:t xml:space="preserve">McCarthy, M., O’Dell, F. (2008). </w:t>
            </w:r>
            <w:r w:rsidRPr="00A73CE8">
              <w:rPr>
                <w:i/>
              </w:rPr>
              <w:t>Academic Vocabulary in Use</w:t>
            </w:r>
            <w:r>
              <w:t xml:space="preserve">. </w:t>
            </w:r>
            <w:smartTag w:uri="urn:schemas-microsoft-com:office:smarttags" w:element="City">
              <w:r>
                <w:t>Cambridge</w:t>
              </w:r>
            </w:smartTag>
            <w:r>
              <w:t xml:space="preserve">: </w:t>
            </w:r>
            <w:smartTag w:uri="urn:schemas-microsoft-com:office:smarttags" w:element="place">
              <w:smartTag w:uri="urn:schemas-microsoft-com:office:smarttags" w:element="PlaceName">
                <w:r>
                  <w:t>Cambridge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University</w:t>
                </w:r>
              </w:smartTag>
            </w:smartTag>
            <w:r>
              <w:t xml:space="preserve"> Press.</w:t>
            </w:r>
          </w:p>
          <w:p w:rsidR="00581227" w:rsidRDefault="00581227" w:rsidP="00C77CCB">
            <w:pPr>
              <w:jc w:val="both"/>
            </w:pPr>
            <w:proofErr w:type="spellStart"/>
            <w:r>
              <w:t>Oshima</w:t>
            </w:r>
            <w:proofErr w:type="spellEnd"/>
            <w:r>
              <w:t xml:space="preserve">, A., Hogue, A. (2006). </w:t>
            </w:r>
            <w:r w:rsidRPr="00804407">
              <w:rPr>
                <w:i/>
              </w:rPr>
              <w:t>Writing Academic English</w:t>
            </w:r>
            <w:r>
              <w:rPr>
                <w:i/>
              </w:rPr>
              <w:t xml:space="preserve"> (</w:t>
            </w:r>
            <w:r w:rsidRPr="00804407">
              <w:rPr>
                <w:i/>
              </w:rPr>
              <w:t>4</w:t>
            </w:r>
            <w:r w:rsidRPr="00804407">
              <w:rPr>
                <w:i/>
                <w:vertAlign w:val="superscript"/>
              </w:rPr>
              <w:t>th</w:t>
            </w:r>
            <w:r w:rsidRPr="00804407">
              <w:rPr>
                <w:i/>
              </w:rPr>
              <w:t xml:space="preserve"> ed</w:t>
            </w:r>
            <w:r>
              <w:t xml:space="preserve">.). </w:t>
            </w:r>
            <w:smartTag w:uri="urn:schemas-microsoft-com:office:smarttags" w:element="place">
              <w:smartTag w:uri="urn:schemas-microsoft-com:office:smarttags" w:element="State">
                <w:r>
                  <w:t>New York</w:t>
                </w:r>
              </w:smartTag>
            </w:smartTag>
            <w:r>
              <w:t>: Pearson Education.</w:t>
            </w:r>
          </w:p>
          <w:p w:rsidR="00581227" w:rsidRDefault="00581227" w:rsidP="00C77CCB">
            <w:pPr>
              <w:jc w:val="both"/>
            </w:pPr>
            <w:r>
              <w:t xml:space="preserve">Taylor, G. (2009). </w:t>
            </w:r>
            <w:r w:rsidRPr="00524DC3">
              <w:rPr>
                <w:i/>
              </w:rPr>
              <w:t>A Student’s Writing Guide: How to Plan and Write Successful Essays</w:t>
            </w:r>
            <w:r>
              <w:t xml:space="preserve">. </w:t>
            </w:r>
            <w:smartTag w:uri="urn:schemas-microsoft-com:office:smarttags" w:element="State">
              <w:r>
                <w:t>New York</w:t>
              </w:r>
            </w:smartTag>
            <w:r>
              <w:t xml:space="preserve">: </w:t>
            </w:r>
            <w:smartTag w:uri="urn:schemas-microsoft-com:office:smarttags" w:element="place">
              <w:smartTag w:uri="urn:schemas-microsoft-com:office:smarttags" w:element="PlaceName">
                <w:r>
                  <w:t>Cambridge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University</w:t>
                </w:r>
              </w:smartTag>
            </w:smartTag>
            <w:r>
              <w:t xml:space="preserve"> Press.</w:t>
            </w:r>
          </w:p>
          <w:p w:rsidR="00581227" w:rsidRPr="00EB3787" w:rsidRDefault="00581227" w:rsidP="00C77CCB">
            <w:pPr>
              <w:jc w:val="both"/>
            </w:pPr>
          </w:p>
          <w:p w:rsidR="00581227" w:rsidRPr="00EB3787" w:rsidRDefault="00581227" w:rsidP="00C77CCB">
            <w:pPr>
              <w:jc w:val="both"/>
              <w:rPr>
                <w:u w:val="single"/>
              </w:rPr>
            </w:pPr>
            <w:proofErr w:type="spellStart"/>
            <w:r w:rsidRPr="00EB3787">
              <w:rPr>
                <w:u w:val="single"/>
              </w:rPr>
              <w:t>Napomena</w:t>
            </w:r>
            <w:proofErr w:type="spellEnd"/>
            <w:r w:rsidRPr="00EB3787">
              <w:rPr>
                <w:u w:val="single"/>
              </w:rPr>
              <w:t xml:space="preserve">: </w:t>
            </w:r>
          </w:p>
          <w:p w:rsidR="00581227" w:rsidRPr="00EB3787" w:rsidRDefault="00581227" w:rsidP="00C77CCB">
            <w:pPr>
              <w:jc w:val="both"/>
            </w:pPr>
            <w:r w:rsidRPr="00EB3787">
              <w:t xml:space="preserve">U </w:t>
            </w:r>
            <w:proofErr w:type="spellStart"/>
            <w:r w:rsidRPr="00EB3787">
              <w:t>toku</w:t>
            </w:r>
            <w:proofErr w:type="spellEnd"/>
            <w:r w:rsidRPr="00EB3787">
              <w:t xml:space="preserve"> </w:t>
            </w:r>
            <w:proofErr w:type="spellStart"/>
            <w:r w:rsidRPr="00EB3787">
              <w:t>nastave</w:t>
            </w:r>
            <w:proofErr w:type="spellEnd"/>
            <w:r w:rsidRPr="00EB3787">
              <w:t xml:space="preserve"> </w:t>
            </w:r>
            <w:proofErr w:type="spellStart"/>
            <w:r w:rsidRPr="00EB3787">
              <w:t>će</w:t>
            </w:r>
            <w:proofErr w:type="spellEnd"/>
            <w:r w:rsidRPr="00EB3787">
              <w:t xml:space="preserve"> se </w:t>
            </w:r>
            <w:proofErr w:type="spellStart"/>
            <w:r w:rsidRPr="00EB3787">
              <w:t>koristiti</w:t>
            </w:r>
            <w:proofErr w:type="spellEnd"/>
            <w:r w:rsidRPr="00EB3787">
              <w:t xml:space="preserve"> </w:t>
            </w:r>
            <w:proofErr w:type="spellStart"/>
            <w:r w:rsidRPr="00EB3787">
              <w:t>i</w:t>
            </w:r>
            <w:proofErr w:type="spellEnd"/>
            <w:r w:rsidRPr="00EB3787">
              <w:t xml:space="preserve"> </w:t>
            </w:r>
            <w:proofErr w:type="spellStart"/>
            <w:r w:rsidRPr="00EB3787">
              <w:t>namjenski</w:t>
            </w:r>
            <w:proofErr w:type="spellEnd"/>
            <w:r w:rsidRPr="00EB3787">
              <w:t xml:space="preserve"> </w:t>
            </w:r>
            <w:proofErr w:type="spellStart"/>
            <w:r w:rsidRPr="00EB3787">
              <w:t>pripremljen</w:t>
            </w:r>
            <w:proofErr w:type="spellEnd"/>
            <w:r w:rsidRPr="00EB3787">
              <w:t xml:space="preserve"> </w:t>
            </w:r>
            <w:proofErr w:type="spellStart"/>
            <w:r w:rsidRPr="00EB3787">
              <w:t>dodatni</w:t>
            </w:r>
            <w:proofErr w:type="spellEnd"/>
            <w:r w:rsidRPr="00EB3787">
              <w:t xml:space="preserve"> </w:t>
            </w:r>
            <w:proofErr w:type="spellStart"/>
            <w:r w:rsidRPr="00EB3787">
              <w:t>materijal</w:t>
            </w:r>
            <w:proofErr w:type="spellEnd"/>
            <w:r w:rsidRPr="00EB3787">
              <w:t xml:space="preserve"> (</w:t>
            </w:r>
            <w:proofErr w:type="spellStart"/>
            <w:r w:rsidRPr="00EB3787">
              <w:t>kompilacija</w:t>
            </w:r>
            <w:proofErr w:type="spellEnd"/>
            <w:r w:rsidRPr="00EB3787">
              <w:t xml:space="preserve"> </w:t>
            </w:r>
            <w:proofErr w:type="spellStart"/>
            <w:r w:rsidRPr="00EB3787">
              <w:t>tekstova</w:t>
            </w:r>
            <w:proofErr w:type="spellEnd"/>
            <w:r w:rsidRPr="00EB3787">
              <w:t xml:space="preserve"> </w:t>
            </w:r>
            <w:proofErr w:type="spellStart"/>
            <w:r w:rsidRPr="00EB3787">
              <w:t>i</w:t>
            </w:r>
            <w:proofErr w:type="spellEnd"/>
            <w:r w:rsidRPr="00EB3787">
              <w:t xml:space="preserve"> </w:t>
            </w:r>
            <w:proofErr w:type="spellStart"/>
            <w:r w:rsidRPr="00EB3787">
              <w:t>vježbi</w:t>
            </w:r>
            <w:proofErr w:type="spellEnd"/>
            <w:r w:rsidRPr="00EB3787">
              <w:t xml:space="preserve">) </w:t>
            </w:r>
            <w:proofErr w:type="spellStart"/>
            <w:r w:rsidRPr="00EB3787">
              <w:t>koji</w:t>
            </w:r>
            <w:proofErr w:type="spellEnd"/>
            <w:r w:rsidRPr="00EB3787">
              <w:t xml:space="preserve"> </w:t>
            </w:r>
            <w:proofErr w:type="spellStart"/>
            <w:r w:rsidRPr="00EB3787">
              <w:t>će</w:t>
            </w:r>
            <w:proofErr w:type="spellEnd"/>
            <w:r w:rsidRPr="00EB3787">
              <w:t xml:space="preserve"> </w:t>
            </w:r>
            <w:proofErr w:type="spellStart"/>
            <w:r w:rsidRPr="00EB3787">
              <w:t>studenti</w:t>
            </w:r>
            <w:proofErr w:type="spellEnd"/>
            <w:r w:rsidRPr="00EB3787">
              <w:t xml:space="preserve"> </w:t>
            </w:r>
            <w:proofErr w:type="spellStart"/>
            <w:r w:rsidRPr="00EB3787">
              <w:t>dobiti</w:t>
            </w:r>
            <w:proofErr w:type="spellEnd"/>
            <w:r w:rsidRPr="00EB3787">
              <w:t xml:space="preserve"> </w:t>
            </w:r>
            <w:proofErr w:type="spellStart"/>
            <w:r w:rsidRPr="00EB3787">
              <w:t>na</w:t>
            </w:r>
            <w:proofErr w:type="spellEnd"/>
            <w:r w:rsidRPr="00EB3787">
              <w:t xml:space="preserve"> </w:t>
            </w:r>
            <w:proofErr w:type="spellStart"/>
            <w:r w:rsidRPr="00EB3787">
              <w:t>času</w:t>
            </w:r>
            <w:proofErr w:type="spellEnd"/>
            <w:r w:rsidRPr="00EB3787">
              <w:t xml:space="preserve"> u </w:t>
            </w:r>
            <w:proofErr w:type="spellStart"/>
            <w:r w:rsidRPr="00EB3787">
              <w:t>printanoj</w:t>
            </w:r>
            <w:proofErr w:type="spellEnd"/>
            <w:r w:rsidRPr="00EB3787">
              <w:t xml:space="preserve"> </w:t>
            </w:r>
            <w:proofErr w:type="spellStart"/>
            <w:r w:rsidRPr="00EB3787">
              <w:t>formi</w:t>
            </w:r>
            <w:proofErr w:type="spellEnd"/>
            <w:r w:rsidRPr="00EB3787">
              <w:t>.</w:t>
            </w:r>
          </w:p>
          <w:p w:rsidR="00581227" w:rsidRDefault="00581227" w:rsidP="00C77CCB">
            <w:pPr>
              <w:rPr>
                <w:rFonts w:cs="Arial"/>
                <w:lang w:eastAsia="hr-BA"/>
              </w:rPr>
            </w:pPr>
          </w:p>
          <w:p w:rsidR="00581227" w:rsidRPr="004B3E55" w:rsidRDefault="00581227" w:rsidP="00C77CCB">
            <w:pPr>
              <w:rPr>
                <w:rFonts w:cs="Arial"/>
                <w:b/>
                <w:lang w:eastAsia="hr-BA"/>
              </w:rPr>
            </w:pPr>
            <w:proofErr w:type="spellStart"/>
            <w:r w:rsidRPr="004B3E55">
              <w:rPr>
                <w:rFonts w:cs="Arial"/>
                <w:b/>
                <w:lang w:eastAsia="hr-BA"/>
              </w:rPr>
              <w:t>Dopunska</w:t>
            </w:r>
            <w:proofErr w:type="spellEnd"/>
            <w:r w:rsidRPr="004B3E55">
              <w:rPr>
                <w:rFonts w:cs="Arial"/>
                <w:b/>
                <w:lang w:eastAsia="hr-BA"/>
              </w:rPr>
              <w:t>:</w:t>
            </w:r>
          </w:p>
          <w:p w:rsidR="00581227" w:rsidRPr="004B3E55" w:rsidRDefault="00581227" w:rsidP="00C77CCB">
            <w:pPr>
              <w:jc w:val="both"/>
            </w:pPr>
            <w:proofErr w:type="spellStart"/>
            <w:r w:rsidRPr="004B3E55">
              <w:t>Bujas</w:t>
            </w:r>
            <w:proofErr w:type="spellEnd"/>
            <w:r w:rsidRPr="004B3E55">
              <w:t xml:space="preserve">, Ž. (2001). </w:t>
            </w:r>
            <w:proofErr w:type="spellStart"/>
            <w:r w:rsidRPr="005A430B">
              <w:rPr>
                <w:i/>
              </w:rPr>
              <w:t>Veliki</w:t>
            </w:r>
            <w:proofErr w:type="spellEnd"/>
            <w:r w:rsidRPr="005A430B">
              <w:rPr>
                <w:i/>
              </w:rPr>
              <w:t xml:space="preserve"> </w:t>
            </w:r>
            <w:proofErr w:type="spellStart"/>
            <w:r w:rsidRPr="005A430B">
              <w:rPr>
                <w:i/>
              </w:rPr>
              <w:t>englesko-hrvatski</w:t>
            </w:r>
            <w:proofErr w:type="spellEnd"/>
            <w:r w:rsidRPr="005A430B">
              <w:rPr>
                <w:i/>
              </w:rPr>
              <w:t xml:space="preserve"> </w:t>
            </w:r>
            <w:proofErr w:type="spellStart"/>
            <w:r w:rsidRPr="005A430B">
              <w:rPr>
                <w:i/>
              </w:rPr>
              <w:t>rječnik</w:t>
            </w:r>
            <w:proofErr w:type="spellEnd"/>
            <w:r w:rsidRPr="004B3E55">
              <w:t xml:space="preserve">. </w:t>
            </w:r>
            <w:smartTag w:uri="urn:schemas-microsoft-com:office:smarttags" w:element="place">
              <w:smartTag w:uri="urn:schemas-microsoft-com:office:smarttags" w:element="City">
                <w:r w:rsidRPr="004B3E55">
                  <w:t>Zagreb</w:t>
                </w:r>
              </w:smartTag>
            </w:smartTag>
            <w:r w:rsidRPr="004B3E55">
              <w:t xml:space="preserve">: </w:t>
            </w:r>
            <w:proofErr w:type="spellStart"/>
            <w:r w:rsidRPr="004B3E55">
              <w:t>Nakladni</w:t>
            </w:r>
            <w:proofErr w:type="spellEnd"/>
            <w:r w:rsidRPr="004B3E55">
              <w:t xml:space="preserve"> </w:t>
            </w:r>
            <w:proofErr w:type="spellStart"/>
            <w:r w:rsidRPr="004B3E55">
              <w:t>zavod</w:t>
            </w:r>
            <w:proofErr w:type="spellEnd"/>
            <w:r w:rsidRPr="004B3E55">
              <w:t xml:space="preserve"> Globus.</w:t>
            </w:r>
          </w:p>
          <w:p w:rsidR="00581227" w:rsidRPr="004B3E55" w:rsidRDefault="00581227" w:rsidP="00C77CCB">
            <w:pPr>
              <w:jc w:val="both"/>
            </w:pPr>
            <w:proofErr w:type="spellStart"/>
            <w:r w:rsidRPr="004B3E55">
              <w:t>Bujas</w:t>
            </w:r>
            <w:proofErr w:type="spellEnd"/>
            <w:r w:rsidRPr="004B3E55">
              <w:t xml:space="preserve">, Ž. (2001). </w:t>
            </w:r>
            <w:proofErr w:type="spellStart"/>
            <w:r w:rsidRPr="005A430B">
              <w:rPr>
                <w:i/>
              </w:rPr>
              <w:t>Veliki</w:t>
            </w:r>
            <w:proofErr w:type="spellEnd"/>
            <w:r w:rsidRPr="005A430B">
              <w:rPr>
                <w:i/>
              </w:rPr>
              <w:t xml:space="preserve"> </w:t>
            </w:r>
            <w:proofErr w:type="spellStart"/>
            <w:r w:rsidRPr="005A430B">
              <w:rPr>
                <w:i/>
              </w:rPr>
              <w:t>hrvatsko-engleski</w:t>
            </w:r>
            <w:proofErr w:type="spellEnd"/>
            <w:r w:rsidRPr="005A430B">
              <w:rPr>
                <w:i/>
              </w:rPr>
              <w:t xml:space="preserve"> </w:t>
            </w:r>
            <w:proofErr w:type="spellStart"/>
            <w:r w:rsidRPr="005A430B">
              <w:rPr>
                <w:i/>
              </w:rPr>
              <w:t>rječnik</w:t>
            </w:r>
            <w:proofErr w:type="spellEnd"/>
            <w:r w:rsidRPr="004B3E55">
              <w:t xml:space="preserve">. </w:t>
            </w:r>
            <w:smartTag w:uri="urn:schemas-microsoft-com:office:smarttags" w:element="place">
              <w:smartTag w:uri="urn:schemas-microsoft-com:office:smarttags" w:element="City">
                <w:r w:rsidRPr="004B3E55">
                  <w:t>Zagreb</w:t>
                </w:r>
              </w:smartTag>
            </w:smartTag>
            <w:r w:rsidRPr="004B3E55">
              <w:t xml:space="preserve">: </w:t>
            </w:r>
            <w:proofErr w:type="spellStart"/>
            <w:r w:rsidRPr="004B3E55">
              <w:t>Nakladni</w:t>
            </w:r>
            <w:proofErr w:type="spellEnd"/>
            <w:r w:rsidRPr="004B3E55">
              <w:t xml:space="preserve"> </w:t>
            </w:r>
            <w:proofErr w:type="spellStart"/>
            <w:r w:rsidRPr="004B3E55">
              <w:t>zavod</w:t>
            </w:r>
            <w:proofErr w:type="spellEnd"/>
            <w:r w:rsidRPr="004B3E55">
              <w:t xml:space="preserve"> Globus.</w:t>
            </w:r>
          </w:p>
          <w:p w:rsidR="00581227" w:rsidRPr="004B3E55" w:rsidRDefault="00581227" w:rsidP="00C77CCB">
            <w:pPr>
              <w:jc w:val="both"/>
            </w:pPr>
            <w:proofErr w:type="spellStart"/>
            <w:r w:rsidRPr="004B3E55">
              <w:t>Greenbaum</w:t>
            </w:r>
            <w:proofErr w:type="spellEnd"/>
            <w:r w:rsidRPr="004B3E55">
              <w:t xml:space="preserve">, S. (2000). </w:t>
            </w:r>
            <w:r w:rsidRPr="004B3E55">
              <w:rPr>
                <w:bCs/>
                <w:i/>
              </w:rPr>
              <w:t xml:space="preserve">The </w:t>
            </w:r>
            <w:smartTag w:uri="urn:schemas-microsoft-com:office:smarttags" w:element="City">
              <w:r w:rsidRPr="004B3E55">
                <w:rPr>
                  <w:bCs/>
                  <w:i/>
                </w:rPr>
                <w:t>Oxford</w:t>
              </w:r>
            </w:smartTag>
            <w:r w:rsidRPr="004B3E55">
              <w:rPr>
                <w:bCs/>
                <w:i/>
              </w:rPr>
              <w:t xml:space="preserve"> Reference </w:t>
            </w:r>
            <w:proofErr w:type="spellStart"/>
            <w:r w:rsidRPr="004B3E55">
              <w:rPr>
                <w:bCs/>
                <w:i/>
              </w:rPr>
              <w:t>Grammmar</w:t>
            </w:r>
            <w:proofErr w:type="spellEnd"/>
            <w:r w:rsidRPr="004B3E55">
              <w:t xml:space="preserve">, ed. by Weiner, E. Oxford: </w:t>
            </w:r>
            <w:smartTag w:uri="urn:schemas-microsoft-com:office:smarttags" w:element="place">
              <w:smartTag w:uri="urn:schemas-microsoft-com:office:smarttags" w:element="PlaceName">
                <w:r w:rsidRPr="004B3E55">
                  <w:t>Oxford</w:t>
                </w:r>
              </w:smartTag>
              <w:r w:rsidRPr="004B3E55">
                <w:t xml:space="preserve"> </w:t>
              </w:r>
              <w:smartTag w:uri="urn:schemas-microsoft-com:office:smarttags" w:element="PlaceType">
                <w:r w:rsidRPr="004B3E55">
                  <w:t>University</w:t>
                </w:r>
              </w:smartTag>
            </w:smartTag>
            <w:r w:rsidRPr="004B3E55">
              <w:t xml:space="preserve"> Press.</w:t>
            </w:r>
          </w:p>
          <w:p w:rsidR="00581227" w:rsidRPr="005F7B61" w:rsidRDefault="00581227" w:rsidP="00C77CCB">
            <w:pPr>
              <w:jc w:val="both"/>
            </w:pPr>
            <w:r>
              <w:t xml:space="preserve">Stevenson, A., </w:t>
            </w:r>
            <w:proofErr w:type="spellStart"/>
            <w:r>
              <w:t>Soanes</w:t>
            </w:r>
            <w:proofErr w:type="spellEnd"/>
            <w:r>
              <w:t xml:space="preserve">, C. (2004). </w:t>
            </w:r>
            <w:r w:rsidRPr="009A5D8C">
              <w:rPr>
                <w:i/>
              </w:rPr>
              <w:t xml:space="preserve">Concise </w:t>
            </w:r>
            <w:smartTag w:uri="urn:schemas-microsoft-com:office:smarttags" w:element="place">
              <w:smartTag w:uri="urn:schemas-microsoft-com:office:smarttags" w:element="City">
                <w:r w:rsidRPr="009A5D8C">
                  <w:rPr>
                    <w:i/>
                  </w:rPr>
                  <w:t>Oxford</w:t>
                </w:r>
              </w:smartTag>
            </w:smartTag>
            <w:r w:rsidRPr="009A5D8C">
              <w:rPr>
                <w:i/>
              </w:rPr>
              <w:t xml:space="preserve"> English Dictionary</w:t>
            </w:r>
            <w:r>
              <w:t xml:space="preserve">. </w:t>
            </w:r>
            <w:smartTag w:uri="urn:schemas-microsoft-com:office:smarttags" w:element="City">
              <w:r>
                <w:t>Oxford</w:t>
              </w:r>
            </w:smartTag>
            <w:r>
              <w:t xml:space="preserve">: </w:t>
            </w:r>
            <w:smartTag w:uri="urn:schemas-microsoft-com:office:smarttags" w:element="place">
              <w:smartTag w:uri="urn:schemas-microsoft-com:office:smarttags" w:element="PlaceName">
                <w:r>
                  <w:t>Oxford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University</w:t>
                </w:r>
              </w:smartTag>
            </w:smartTag>
            <w:r>
              <w:t xml:space="preserve"> Press.</w:t>
            </w:r>
          </w:p>
          <w:p w:rsidR="00581227" w:rsidRPr="00342B76" w:rsidRDefault="00581227" w:rsidP="00C77CCB">
            <w:pPr>
              <w:jc w:val="both"/>
              <w:rPr>
                <w:rFonts w:cs="Arial"/>
                <w:lang w:eastAsia="hr-BA"/>
              </w:rPr>
            </w:pPr>
            <w:r w:rsidRPr="004B3E55">
              <w:rPr>
                <w:lang w:eastAsia="hr-HR"/>
              </w:rPr>
              <w:t>Walker, E.</w:t>
            </w:r>
            <w:r>
              <w:rPr>
                <w:lang w:eastAsia="hr-HR"/>
              </w:rPr>
              <w:t>,</w:t>
            </w:r>
            <w:r w:rsidRPr="004B3E55">
              <w:rPr>
                <w:lang w:eastAsia="hr-HR"/>
              </w:rPr>
              <w:t xml:space="preserve"> </w:t>
            </w:r>
            <w:proofErr w:type="spellStart"/>
            <w:r w:rsidRPr="004B3E55">
              <w:rPr>
                <w:lang w:eastAsia="hr-HR"/>
              </w:rPr>
              <w:t>Elsworth</w:t>
            </w:r>
            <w:proofErr w:type="spellEnd"/>
            <w:r>
              <w:rPr>
                <w:lang w:eastAsia="hr-HR"/>
              </w:rPr>
              <w:t>, S.</w:t>
            </w:r>
            <w:r w:rsidRPr="004B3E55">
              <w:rPr>
                <w:lang w:eastAsia="hr-HR"/>
              </w:rPr>
              <w:t xml:space="preserve"> (2000). </w:t>
            </w:r>
            <w:r w:rsidRPr="004B3E55">
              <w:rPr>
                <w:i/>
                <w:lang w:eastAsia="hr-HR"/>
              </w:rPr>
              <w:t>Grammar Practice (for Intermediate Students)</w:t>
            </w:r>
            <w:r w:rsidRPr="004B3E55">
              <w:rPr>
                <w:lang w:eastAsia="hr-HR"/>
              </w:rPr>
              <w:t xml:space="preserve">. </w:t>
            </w:r>
            <w:smartTag w:uri="urn:schemas-microsoft-com:office:smarttags" w:element="place">
              <w:r w:rsidRPr="004B3E55">
                <w:rPr>
                  <w:lang w:eastAsia="hr-HR"/>
                </w:rPr>
                <w:t>Essex</w:t>
              </w:r>
            </w:smartTag>
            <w:r w:rsidRPr="004B3E55">
              <w:rPr>
                <w:lang w:eastAsia="hr-HR"/>
              </w:rPr>
              <w:t>: Pearson Education Limited.</w:t>
            </w:r>
          </w:p>
        </w:tc>
      </w:tr>
    </w:tbl>
    <w:p w:rsidR="00581227" w:rsidRDefault="00581227" w:rsidP="00581227">
      <w:pPr>
        <w:rPr>
          <w:b/>
        </w:rPr>
      </w:pPr>
    </w:p>
    <w:p w:rsidR="00A85B32" w:rsidRPr="00581227" w:rsidRDefault="00A85B32">
      <w:pPr>
        <w:rPr>
          <w:b/>
        </w:rPr>
      </w:pPr>
    </w:p>
    <w:sectPr w:rsidR="00A85B32" w:rsidRPr="005812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64453"/>
    <w:multiLevelType w:val="hybridMultilevel"/>
    <w:tmpl w:val="2ABA7C0C"/>
    <w:lvl w:ilvl="0" w:tplc="FF2CF1A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227"/>
    <w:rsid w:val="00581227"/>
    <w:rsid w:val="00A8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12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12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227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12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12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227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1050</Words>
  <Characters>5987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2026-09-24T10:59:00Z</dcterms:created>
  <dcterms:modified xsi:type="dcterms:W3CDTF">2026-09-24T11:01:00Z</dcterms:modified>
</cp:coreProperties>
</file>