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52" w:rsidRPr="00FB6610" w:rsidRDefault="00BE18E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B6610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</w:t>
      </w:r>
      <w:r w:rsidRPr="00FB6610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:rsid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E18E5" w:rsidRDefault="00D12BC9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FB6610">
        <w:rPr>
          <w:rFonts w:ascii="Times New Roman" w:hAnsi="Times New Roman" w:cs="Times New Roman"/>
          <w:sz w:val="24"/>
          <w:szCs w:val="24"/>
          <w:lang w:val="bs-Latn-BA"/>
        </w:rPr>
        <w:t>ODSJE</w:t>
      </w:r>
      <w:r w:rsidR="00C509CB" w:rsidRPr="00FB6610">
        <w:rPr>
          <w:rFonts w:ascii="Times New Roman" w:hAnsi="Times New Roman" w:cs="Times New Roman"/>
          <w:sz w:val="24"/>
          <w:szCs w:val="24"/>
          <w:lang w:val="bs-Latn-BA"/>
        </w:rPr>
        <w:t xml:space="preserve">K ZA EDUKACIJU I REHABILITACIJU - </w:t>
      </w:r>
      <w:r w:rsidRPr="00FB6610">
        <w:rPr>
          <w:rFonts w:ascii="Times New Roman" w:hAnsi="Times New Roman" w:cs="Times New Roman"/>
          <w:sz w:val="24"/>
          <w:szCs w:val="24"/>
          <w:lang w:val="bs-Latn-BA"/>
        </w:rPr>
        <w:t>I GODINA</w:t>
      </w:r>
    </w:p>
    <w:p w:rsid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B6610" w:rsidRP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70"/>
        <w:gridCol w:w="1870"/>
        <w:gridCol w:w="1870"/>
      </w:tblGrid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3015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3348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2829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8264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3349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3217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3219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3087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3366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3222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3364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3103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3350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3367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3368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3370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3351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3374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3354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3376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3377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3356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3378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37.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3406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3380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3359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42,5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3360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3407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4C5C98" w:rsidRPr="00FB6610" w:rsidTr="00E4344B">
        <w:tc>
          <w:tcPr>
            <w:tcW w:w="715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43.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3112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1870" w:type="dxa"/>
          </w:tcPr>
          <w:p w:rsidR="004C5C98" w:rsidRPr="00FB6610" w:rsidRDefault="004C5C9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B661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</w:tbl>
    <w:p w:rsidR="00BE18E5" w:rsidRDefault="00BE18E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Upis ocjena bit će nakon drugog ispitnog termina, naknadno objavljen.</w:t>
      </w:r>
    </w:p>
    <w:p w:rsid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B6610" w:rsidRPr="00FB6610" w:rsidRDefault="00FB661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12BC9" w:rsidRPr="00FB6610" w:rsidRDefault="00D12BC9" w:rsidP="00D12BC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FB6610">
        <w:rPr>
          <w:rFonts w:ascii="Times New Roman" w:hAnsi="Times New Roman" w:cs="Times New Roman"/>
          <w:sz w:val="24"/>
          <w:szCs w:val="24"/>
          <w:lang w:val="bs-Latn-BA"/>
        </w:rPr>
        <w:t>Prof.dr. Elma Selmanagić-Lizde</w:t>
      </w:r>
    </w:p>
    <w:p w:rsidR="00D12BC9" w:rsidRPr="00FB6610" w:rsidRDefault="00D12BC9" w:rsidP="00D12BC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FB6610"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:rsidR="00D12BC9" w:rsidRPr="00FB6610" w:rsidRDefault="00D12BC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B6610">
        <w:rPr>
          <w:rFonts w:ascii="Times New Roman" w:hAnsi="Times New Roman" w:cs="Times New Roman"/>
          <w:sz w:val="24"/>
          <w:szCs w:val="24"/>
          <w:lang w:val="bs-Latn-BA"/>
        </w:rPr>
        <w:t>Sarajevo, 2.7.2024.</w:t>
      </w:r>
    </w:p>
    <w:sectPr w:rsidR="00D12BC9" w:rsidRPr="00FB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5"/>
    <w:rsid w:val="00100B32"/>
    <w:rsid w:val="002812F1"/>
    <w:rsid w:val="00444952"/>
    <w:rsid w:val="004C5C98"/>
    <w:rsid w:val="00684B06"/>
    <w:rsid w:val="006D583C"/>
    <w:rsid w:val="00BE18E5"/>
    <w:rsid w:val="00C509CB"/>
    <w:rsid w:val="00D12BC9"/>
    <w:rsid w:val="00E4344B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6AAA"/>
  <w15:chartTrackingRefBased/>
  <w15:docId w15:val="{719B9E61-DE34-4B7E-AE76-BD8CA75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2024-07-02T11:13:00Z</dcterms:created>
  <dcterms:modified xsi:type="dcterms:W3CDTF">2024-07-02T11:56:00Z</dcterms:modified>
</cp:coreProperties>
</file>