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8D" w:rsidRPr="00E9581B" w:rsidRDefault="00C9578D" w:rsidP="00C9578D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9581B">
        <w:rPr>
          <w:rFonts w:ascii="Times New Roman" w:hAnsi="Times New Roman" w:cs="Times New Roman"/>
          <w:sz w:val="24"/>
          <w:szCs w:val="24"/>
          <w:lang w:val="bs-Latn-BA"/>
        </w:rPr>
        <w:t xml:space="preserve">REZULTATI ISPITA IZ PREDMETA </w:t>
      </w:r>
      <w:r w:rsidRPr="00E9581B">
        <w:rPr>
          <w:rFonts w:ascii="Times New Roman" w:hAnsi="Times New Roman" w:cs="Times New Roman"/>
          <w:b/>
          <w:sz w:val="24"/>
          <w:szCs w:val="24"/>
          <w:lang w:val="bs-Latn-BA"/>
        </w:rPr>
        <w:t>OPĆA PEDAGOGIJA</w:t>
      </w:r>
    </w:p>
    <w:p w:rsidR="00C9578D" w:rsidRDefault="00C9578D" w:rsidP="00C9578D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E9581B">
        <w:rPr>
          <w:rFonts w:ascii="Times New Roman" w:hAnsi="Times New Roman" w:cs="Times New Roman"/>
          <w:sz w:val="24"/>
          <w:szCs w:val="24"/>
          <w:lang w:val="bs-Latn-BA"/>
        </w:rPr>
        <w:t>ODSJEK ZA EDUKACIJU I REHABILITACIJU - I GODINA</w:t>
      </w:r>
    </w:p>
    <w:p w:rsidR="00C9578D" w:rsidRDefault="00C9578D" w:rsidP="00C9578D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C9578D" w:rsidRPr="00E9581B" w:rsidRDefault="00C9578D" w:rsidP="00C9578D">
      <w:pPr>
        <w:rPr>
          <w:rFonts w:ascii="Times New Roman" w:hAnsi="Times New Roman" w:cs="Times New Roman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870"/>
        <w:gridCol w:w="1870"/>
        <w:gridCol w:w="1870"/>
      </w:tblGrid>
      <w:tr w:rsidR="00CA1264" w:rsidRPr="00E9581B" w:rsidTr="00EA110E">
        <w:tc>
          <w:tcPr>
            <w:tcW w:w="715" w:type="dxa"/>
          </w:tcPr>
          <w:p w:rsidR="00CA1264" w:rsidRPr="00E9581B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9581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R.b.</w:t>
            </w:r>
          </w:p>
        </w:tc>
        <w:tc>
          <w:tcPr>
            <w:tcW w:w="1870" w:type="dxa"/>
          </w:tcPr>
          <w:p w:rsidR="00CA1264" w:rsidRPr="00E9581B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9581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 indeksa</w:t>
            </w:r>
          </w:p>
        </w:tc>
        <w:tc>
          <w:tcPr>
            <w:tcW w:w="1870" w:type="dxa"/>
          </w:tcPr>
          <w:p w:rsidR="00CA1264" w:rsidRPr="00E9581B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9581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 bodova</w:t>
            </w:r>
          </w:p>
        </w:tc>
        <w:tc>
          <w:tcPr>
            <w:tcW w:w="1870" w:type="dxa"/>
          </w:tcPr>
          <w:p w:rsidR="00CA1264" w:rsidRPr="00E9581B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9581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Ocjena </w:t>
            </w:r>
          </w:p>
        </w:tc>
      </w:tr>
      <w:tr w:rsidR="00CA1264" w:rsidRPr="00E9581B" w:rsidTr="00EA110E">
        <w:tc>
          <w:tcPr>
            <w:tcW w:w="715" w:type="dxa"/>
          </w:tcPr>
          <w:p w:rsidR="00CA1264" w:rsidRPr="00E9581B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9581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1870" w:type="dxa"/>
          </w:tcPr>
          <w:p w:rsidR="00CA1264" w:rsidRPr="00E9581B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3353</w:t>
            </w:r>
          </w:p>
        </w:tc>
        <w:tc>
          <w:tcPr>
            <w:tcW w:w="1870" w:type="dxa"/>
          </w:tcPr>
          <w:p w:rsidR="00CA1264" w:rsidRPr="00E9581B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47,5</w:t>
            </w:r>
          </w:p>
        </w:tc>
        <w:tc>
          <w:tcPr>
            <w:tcW w:w="1870" w:type="dxa"/>
          </w:tcPr>
          <w:p w:rsidR="00CA1264" w:rsidRPr="00E9581B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</w:p>
        </w:tc>
      </w:tr>
      <w:tr w:rsidR="00CA1264" w:rsidRPr="00E9581B" w:rsidTr="00EA110E">
        <w:tc>
          <w:tcPr>
            <w:tcW w:w="715" w:type="dxa"/>
          </w:tcPr>
          <w:p w:rsidR="00CA1264" w:rsidRPr="00E9581B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9581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1870" w:type="dxa"/>
          </w:tcPr>
          <w:p w:rsidR="00CA1264" w:rsidRPr="00E9581B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3351</w:t>
            </w:r>
          </w:p>
        </w:tc>
        <w:tc>
          <w:tcPr>
            <w:tcW w:w="1870" w:type="dxa"/>
          </w:tcPr>
          <w:p w:rsidR="00CA1264" w:rsidRPr="00E9581B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39</w:t>
            </w:r>
          </w:p>
        </w:tc>
        <w:tc>
          <w:tcPr>
            <w:tcW w:w="1870" w:type="dxa"/>
          </w:tcPr>
          <w:p w:rsidR="00CA1264" w:rsidRPr="00E9581B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</w:p>
        </w:tc>
      </w:tr>
      <w:tr w:rsidR="00CA1264" w:rsidRPr="00E9581B" w:rsidTr="00EA110E">
        <w:tc>
          <w:tcPr>
            <w:tcW w:w="715" w:type="dxa"/>
          </w:tcPr>
          <w:p w:rsidR="00CA1264" w:rsidRPr="00E9581B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3103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32,5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</w:t>
            </w:r>
          </w:p>
        </w:tc>
      </w:tr>
      <w:tr w:rsidR="00CA1264" w:rsidRPr="00E9581B" w:rsidTr="00EA110E">
        <w:tc>
          <w:tcPr>
            <w:tcW w:w="715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3374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38,5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</w:p>
        </w:tc>
      </w:tr>
      <w:tr w:rsidR="00CA1264" w:rsidRPr="00E9581B" w:rsidTr="00EA110E">
        <w:tc>
          <w:tcPr>
            <w:tcW w:w="715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3015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35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</w:t>
            </w:r>
          </w:p>
        </w:tc>
      </w:tr>
      <w:tr w:rsidR="00CA1264" w:rsidRPr="00E9581B" w:rsidTr="00EA110E">
        <w:tc>
          <w:tcPr>
            <w:tcW w:w="715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3376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</w:tr>
      <w:tr w:rsidR="00CA1264" w:rsidRPr="00E9581B" w:rsidTr="00EA110E">
        <w:tc>
          <w:tcPr>
            <w:tcW w:w="715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3360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30,5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</w:tr>
      <w:tr w:rsidR="00CA1264" w:rsidRPr="00E9581B" w:rsidTr="00EA110E">
        <w:tc>
          <w:tcPr>
            <w:tcW w:w="715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3350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</w:tr>
      <w:tr w:rsidR="00CA1264" w:rsidRPr="00E9581B" w:rsidTr="00EA110E">
        <w:tc>
          <w:tcPr>
            <w:tcW w:w="715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9.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3380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23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CA1264" w:rsidRPr="00E9581B" w:rsidTr="00EA110E">
        <w:tc>
          <w:tcPr>
            <w:tcW w:w="715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10.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3372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CA1264" w:rsidRPr="00E9581B" w:rsidTr="00EA110E">
        <w:tc>
          <w:tcPr>
            <w:tcW w:w="715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11.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3355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CA1264" w:rsidRPr="00E9581B" w:rsidTr="00EA110E">
        <w:tc>
          <w:tcPr>
            <w:tcW w:w="715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12.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3363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CA1264" w:rsidRPr="00E9581B" w:rsidTr="00EA110E">
        <w:tc>
          <w:tcPr>
            <w:tcW w:w="715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13.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3222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CA1264" w:rsidRPr="00E9581B" w:rsidTr="00EA110E">
        <w:tc>
          <w:tcPr>
            <w:tcW w:w="715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14.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3356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5,5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CA1264" w:rsidRPr="00E9581B" w:rsidTr="00EA110E">
        <w:tc>
          <w:tcPr>
            <w:tcW w:w="715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15.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3112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CA1264" w:rsidRPr="00E9581B" w:rsidTr="00EA110E">
        <w:tc>
          <w:tcPr>
            <w:tcW w:w="715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16.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3364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CA1264" w:rsidRPr="00E9581B" w:rsidTr="00EA110E">
        <w:tc>
          <w:tcPr>
            <w:tcW w:w="715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17.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3407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1,5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CA1264" w:rsidRPr="00E9581B" w:rsidTr="00EA110E">
        <w:tc>
          <w:tcPr>
            <w:tcW w:w="715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18.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3375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CA1264" w:rsidRPr="00E9581B" w:rsidTr="00EA110E">
        <w:tc>
          <w:tcPr>
            <w:tcW w:w="715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19.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3219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CA1264" w:rsidRPr="00E9581B" w:rsidTr="00EA110E">
        <w:tc>
          <w:tcPr>
            <w:tcW w:w="715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20.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3371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23,5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CA1264" w:rsidRPr="00E9581B" w:rsidTr="00EA110E">
        <w:tc>
          <w:tcPr>
            <w:tcW w:w="715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21.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3366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20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CA1264" w:rsidRPr="00E9581B" w:rsidTr="00EA110E">
        <w:tc>
          <w:tcPr>
            <w:tcW w:w="715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22.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3361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15,5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CA1264" w:rsidRPr="00E9581B" w:rsidTr="00EA110E">
        <w:tc>
          <w:tcPr>
            <w:tcW w:w="715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23.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3354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8,5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CA1264" w:rsidRPr="00E9581B" w:rsidTr="00EA110E">
        <w:tc>
          <w:tcPr>
            <w:tcW w:w="715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24.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3379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CA1264" w:rsidRPr="00E9581B" w:rsidTr="00EA110E">
        <w:tc>
          <w:tcPr>
            <w:tcW w:w="715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25.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3362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</w:p>
        </w:tc>
        <w:tc>
          <w:tcPr>
            <w:tcW w:w="1870" w:type="dxa"/>
          </w:tcPr>
          <w:p w:rsidR="00CA1264" w:rsidRDefault="00CA1264" w:rsidP="00EA110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</w:tbl>
    <w:p w:rsidR="00AF5D0D" w:rsidRDefault="00AF5D0D"/>
    <w:p w:rsidR="00067FF4" w:rsidRDefault="00067FF4" w:rsidP="00067FF4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Uvid u radove bit će utorak,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16.7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. u 9 sati. </w:t>
      </w:r>
    </w:p>
    <w:p w:rsidR="00315CD9" w:rsidRPr="00315CD9" w:rsidRDefault="00067FF4" w:rsidP="00067FF4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Upis ocjena </w:t>
      </w:r>
      <w:r>
        <w:rPr>
          <w:rFonts w:ascii="Times New Roman" w:hAnsi="Times New Roman" w:cs="Times New Roman"/>
          <w:sz w:val="24"/>
          <w:szCs w:val="24"/>
          <w:lang w:val="bs-Latn-BA"/>
        </w:rPr>
        <w:t>bit će isti dan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u 10 sati.</w:t>
      </w:r>
      <w:bookmarkStart w:id="0" w:name="_GoBack"/>
      <w:bookmarkEnd w:id="0"/>
      <w:r w:rsidR="00315CD9" w:rsidRPr="00C4142D">
        <w:rPr>
          <w:rFonts w:ascii="Times New Roman" w:hAnsi="Times New Roman" w:cs="Times New Roman"/>
          <w:b/>
          <w:sz w:val="24"/>
          <w:szCs w:val="24"/>
          <w:lang w:val="bs-Latn-BA"/>
        </w:rPr>
        <w:br/>
      </w:r>
    </w:p>
    <w:p w:rsidR="00315CD9" w:rsidRPr="009E6BE0" w:rsidRDefault="00315CD9" w:rsidP="00315CD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315CD9" w:rsidRPr="009E6BE0" w:rsidRDefault="00315CD9" w:rsidP="00315CD9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 w:rsidRPr="009E6BE0">
        <w:rPr>
          <w:rFonts w:ascii="Times New Roman" w:hAnsi="Times New Roman" w:cs="Times New Roman"/>
          <w:sz w:val="24"/>
          <w:szCs w:val="24"/>
          <w:lang w:val="bs-Latn-BA"/>
        </w:rPr>
        <w:t>Prof.dr. Elma Selmanagić-Lizde</w:t>
      </w:r>
    </w:p>
    <w:p w:rsidR="00315CD9" w:rsidRPr="009E6BE0" w:rsidRDefault="00315CD9" w:rsidP="00315CD9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 w:rsidRPr="009E6BE0">
        <w:rPr>
          <w:rFonts w:ascii="Times New Roman" w:hAnsi="Times New Roman" w:cs="Times New Roman"/>
          <w:sz w:val="24"/>
          <w:szCs w:val="24"/>
          <w:lang w:val="bs-Latn-BA"/>
        </w:rPr>
        <w:t>MA Amina Đipa</w:t>
      </w:r>
    </w:p>
    <w:p w:rsidR="00315CD9" w:rsidRPr="00315CD9" w:rsidRDefault="00315CD9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15</w:t>
      </w:r>
      <w:r w:rsidRPr="009E6BE0">
        <w:rPr>
          <w:rFonts w:ascii="Times New Roman" w:hAnsi="Times New Roman" w:cs="Times New Roman"/>
          <w:sz w:val="24"/>
          <w:szCs w:val="24"/>
          <w:lang w:val="bs-Latn-BA"/>
        </w:rPr>
        <w:t>.7.2024.</w:t>
      </w:r>
    </w:p>
    <w:sectPr w:rsidR="00315CD9" w:rsidRPr="00315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8D"/>
    <w:rsid w:val="00067FF4"/>
    <w:rsid w:val="003069DA"/>
    <w:rsid w:val="00315CD9"/>
    <w:rsid w:val="00A41E70"/>
    <w:rsid w:val="00AF5D0D"/>
    <w:rsid w:val="00C9578D"/>
    <w:rsid w:val="00CA1264"/>
    <w:rsid w:val="00F0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A8B08-B73D-4543-94FC-E4CC1E16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2024-07-14T20:00:00Z</dcterms:created>
  <dcterms:modified xsi:type="dcterms:W3CDTF">2024-07-15T05:37:00Z</dcterms:modified>
</cp:coreProperties>
</file>