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UNIVERZITET U SARAJEVU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PEDAGOŠKI FAKULTET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ODSJEK ZA RAZREDNU NASTAVU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ODSJEK ZA KULTURU ŽIVLJENJA I TEHNIČKI ODGOJ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PRVI ISPITNI TERMIN: 9.9. 2024.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AKADEMSKA 2023/24 GODINA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 xml:space="preserve">REZULTATI PISMENOG ISPITA IZ </w:t>
      </w: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DIDAKTIKA</w:t>
      </w: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765"/>
        <w:gridCol w:w="1915"/>
        <w:gridCol w:w="1915"/>
        <w:gridCol w:w="1915"/>
      </w:tblGrid>
      <w:tr w:rsidR="00013EDA" w:rsidTr="006402D8">
        <w:tc>
          <w:tcPr>
            <w:tcW w:w="765" w:type="dxa"/>
            <w:shd w:val="clear" w:color="auto" w:fill="92CDDC" w:themeFill="accent5" w:themeFillTint="99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red. br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Index-a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bodova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ocjena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2919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40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8/C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2912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39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8/C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3137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23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 (uvjetno)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3196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11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3199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</w:tbl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Prof. dr. Irma Čehić</w:t>
      </w:r>
    </w:p>
    <w:p w:rsidR="00013EDA" w:rsidRPr="008B5993" w:rsidRDefault="00013EDA" w:rsidP="00013EDA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Mr Amina Đipa, asistent</w:t>
      </w:r>
    </w:p>
    <w:p w:rsidR="00013EDA" w:rsidRPr="009C47D2" w:rsidRDefault="00013EDA" w:rsidP="00013EDA">
      <w:pPr>
        <w:rPr>
          <w:rFonts w:ascii="Georgia" w:hAnsi="Georgia"/>
        </w:rPr>
      </w:pPr>
    </w:p>
    <w:p w:rsidR="00013EDA" w:rsidRPr="009C47D2" w:rsidRDefault="00013EDA" w:rsidP="00013EDA">
      <w:pPr>
        <w:rPr>
          <w:rFonts w:ascii="Georgia" w:hAnsi="Georgia"/>
        </w:rPr>
      </w:pPr>
    </w:p>
    <w:p w:rsidR="00013EDA" w:rsidRDefault="00013EDA" w:rsidP="00013EDA">
      <w:proofErr w:type="spellStart"/>
      <w:r w:rsidRPr="009C47D2">
        <w:rPr>
          <w:rFonts w:ascii="Georgia" w:hAnsi="Georgia"/>
        </w:rPr>
        <w:t>Napomena</w:t>
      </w:r>
      <w:proofErr w:type="spellEnd"/>
      <w:r w:rsidRPr="009C47D2">
        <w:rPr>
          <w:rFonts w:ascii="Georgia" w:hAnsi="Georgia"/>
        </w:rPr>
        <w:t xml:space="preserve">: </w:t>
      </w:r>
      <w:proofErr w:type="spellStart"/>
      <w:r>
        <w:rPr>
          <w:rFonts w:ascii="Georgia" w:hAnsi="Georgia"/>
        </w:rPr>
        <w:t>Uvid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radove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upis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ocjena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ponedjeljak</w:t>
      </w:r>
      <w:proofErr w:type="spellEnd"/>
      <w:r>
        <w:rPr>
          <w:rFonts w:ascii="Georgia" w:hAnsi="Georgia"/>
        </w:rPr>
        <w:t xml:space="preserve">, 16. 9. 2024. </w:t>
      </w:r>
      <w:proofErr w:type="gramStart"/>
      <w:r>
        <w:rPr>
          <w:rFonts w:ascii="Georgia" w:hAnsi="Georgia"/>
        </w:rPr>
        <w:t>u</w:t>
      </w:r>
      <w:proofErr w:type="gramEnd"/>
      <w:r>
        <w:rPr>
          <w:rFonts w:ascii="Georgia" w:hAnsi="Georgia"/>
        </w:rPr>
        <w:t xml:space="preserve"> 12.00h. </w:t>
      </w:r>
      <w:r>
        <w:br w:type="page"/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lastRenderedPageBreak/>
        <w:t>UNIVERZITET U SARAJEVU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PEDAGOŠKI FAKULTET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ODSJEK ZA EDUKACIJU I REHABILITACIJU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ODSJEK ZA RAZREDNU NASTAVU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PRVI ISPITNI TERMIN: 9.9. 2024.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AKADEMSKA 2023/24 GODINA</w:t>
      </w: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 xml:space="preserve">REZULTATI PISMENOG ISPITA IZ </w:t>
      </w: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ŠKOLSKA PEDAGOGIJA</w:t>
      </w: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</w:p>
    <w:tbl>
      <w:tblPr>
        <w:tblStyle w:val="TableGrid"/>
        <w:tblW w:w="0" w:type="auto"/>
        <w:tblLook w:val="04A0"/>
      </w:tblPr>
      <w:tblGrid>
        <w:gridCol w:w="765"/>
        <w:gridCol w:w="1915"/>
        <w:gridCol w:w="1915"/>
        <w:gridCol w:w="1915"/>
      </w:tblGrid>
      <w:tr w:rsidR="00013EDA" w:rsidTr="006402D8">
        <w:tc>
          <w:tcPr>
            <w:tcW w:w="765" w:type="dxa"/>
            <w:shd w:val="clear" w:color="auto" w:fill="92CDDC" w:themeFill="accent5" w:themeFillTint="99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red. br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Index-a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broj bodova</w:t>
            </w:r>
          </w:p>
        </w:tc>
        <w:tc>
          <w:tcPr>
            <w:tcW w:w="1915" w:type="dxa"/>
            <w:shd w:val="clear" w:color="auto" w:fill="92CDDC" w:themeFill="accent5" w:themeFillTint="99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ocjena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3204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44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9/B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3230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37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8/C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2985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27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6/E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3098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-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  <w:tr w:rsidR="00013EDA" w:rsidTr="006402D8">
        <w:tc>
          <w:tcPr>
            <w:tcW w:w="765" w:type="dxa"/>
          </w:tcPr>
          <w:p w:rsidR="00013EDA" w:rsidRPr="00843796" w:rsidRDefault="00013EDA" w:rsidP="006402D8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eorgia" w:hAnsi="Georgia"/>
                <w:lang w:val="bs-Latn-BA"/>
              </w:rPr>
            </w:pP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3087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-</w:t>
            </w:r>
          </w:p>
        </w:tc>
        <w:tc>
          <w:tcPr>
            <w:tcW w:w="1915" w:type="dxa"/>
            <w:vAlign w:val="center"/>
          </w:tcPr>
          <w:p w:rsidR="00013EDA" w:rsidRDefault="00013EDA" w:rsidP="006402D8">
            <w:pPr>
              <w:jc w:val="center"/>
              <w:rPr>
                <w:rFonts w:ascii="Georgia" w:hAnsi="Georgia"/>
                <w:lang w:val="bs-Latn-BA"/>
              </w:rPr>
            </w:pPr>
            <w:r>
              <w:rPr>
                <w:rFonts w:ascii="Georgia" w:hAnsi="Georgia"/>
                <w:lang w:val="bs-Latn-BA"/>
              </w:rPr>
              <w:t>5/F</w:t>
            </w:r>
          </w:p>
        </w:tc>
      </w:tr>
    </w:tbl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jc w:val="center"/>
        <w:rPr>
          <w:rFonts w:ascii="Georgia" w:hAnsi="Georgia"/>
          <w:lang w:val="bs-Latn-BA"/>
        </w:rPr>
      </w:pPr>
    </w:p>
    <w:p w:rsidR="00013EDA" w:rsidRDefault="00013EDA" w:rsidP="00013EDA">
      <w:pPr>
        <w:spacing w:after="0" w:line="240" w:lineRule="auto"/>
        <w:jc w:val="right"/>
        <w:rPr>
          <w:rFonts w:ascii="Georgia" w:hAnsi="Georgia"/>
          <w:lang w:val="bs-Latn-BA"/>
        </w:rPr>
      </w:pPr>
      <w:r>
        <w:rPr>
          <w:rFonts w:ascii="Georgia" w:hAnsi="Georgia"/>
          <w:lang w:val="bs-Latn-BA"/>
        </w:rPr>
        <w:t>Prof. dr. Irma Čehić</w:t>
      </w:r>
    </w:p>
    <w:p w:rsidR="00013EDA" w:rsidRDefault="00013EDA" w:rsidP="00013EDA"/>
    <w:p w:rsidR="00013EDA" w:rsidRDefault="00013EDA" w:rsidP="00013EDA"/>
    <w:p w:rsidR="00013EDA" w:rsidRDefault="00013EDA" w:rsidP="00013EDA">
      <w:proofErr w:type="spellStart"/>
      <w:r w:rsidRPr="009C47D2">
        <w:rPr>
          <w:rFonts w:ascii="Georgia" w:hAnsi="Georgia"/>
        </w:rPr>
        <w:t>Napomena</w:t>
      </w:r>
      <w:proofErr w:type="spellEnd"/>
      <w:r w:rsidRPr="009C47D2">
        <w:rPr>
          <w:rFonts w:ascii="Georgia" w:hAnsi="Georgia"/>
        </w:rPr>
        <w:t xml:space="preserve">: </w:t>
      </w:r>
      <w:proofErr w:type="spellStart"/>
      <w:r>
        <w:rPr>
          <w:rFonts w:ascii="Georgia" w:hAnsi="Georgia"/>
        </w:rPr>
        <w:t>Uvid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radove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i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upis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ocjena</w:t>
      </w:r>
      <w:proofErr w:type="spellEnd"/>
      <w:r>
        <w:rPr>
          <w:rFonts w:ascii="Georgia" w:hAnsi="Georgia"/>
        </w:rPr>
        <w:t xml:space="preserve"> u </w:t>
      </w:r>
      <w:proofErr w:type="spellStart"/>
      <w:r>
        <w:rPr>
          <w:rFonts w:ascii="Georgia" w:hAnsi="Georgia"/>
        </w:rPr>
        <w:t>ponedjeljak</w:t>
      </w:r>
      <w:proofErr w:type="spellEnd"/>
      <w:r>
        <w:rPr>
          <w:rFonts w:ascii="Georgia" w:hAnsi="Georgia"/>
        </w:rPr>
        <w:t xml:space="preserve">, 16. 9. 2024. </w:t>
      </w:r>
      <w:proofErr w:type="gramStart"/>
      <w:r>
        <w:rPr>
          <w:rFonts w:ascii="Georgia" w:hAnsi="Georgia"/>
        </w:rPr>
        <w:t>u</w:t>
      </w:r>
      <w:proofErr w:type="gramEnd"/>
      <w:r>
        <w:rPr>
          <w:rFonts w:ascii="Georgia" w:hAnsi="Georgia"/>
        </w:rPr>
        <w:t xml:space="preserve"> 12.00h</w:t>
      </w:r>
    </w:p>
    <w:p w:rsidR="00013EDA" w:rsidRDefault="00013EDA" w:rsidP="00013EDA"/>
    <w:p w:rsidR="00E66785" w:rsidRDefault="00013EDA"/>
    <w:sectPr w:rsidR="00E66785" w:rsidSect="00F30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02AB"/>
    <w:multiLevelType w:val="hybridMultilevel"/>
    <w:tmpl w:val="4D70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7C70"/>
    <w:multiLevelType w:val="hybridMultilevel"/>
    <w:tmpl w:val="4D70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3EDA"/>
    <w:rsid w:val="00013EDA"/>
    <w:rsid w:val="00666B55"/>
    <w:rsid w:val="00AC3CE6"/>
    <w:rsid w:val="00CC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3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1</cp:revision>
  <dcterms:created xsi:type="dcterms:W3CDTF">2024-09-14T12:12:00Z</dcterms:created>
  <dcterms:modified xsi:type="dcterms:W3CDTF">2024-09-14T12:13:00Z</dcterms:modified>
</cp:coreProperties>
</file>